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9C60D3" w:rsidRDefault="00783AED">
      <w:pPr>
        <w:spacing w:line="240" w:lineRule="auto"/>
        <w:jc w:val="center"/>
        <w:rPr>
          <w:rFonts w:ascii="Calibri" w:eastAsia="Calibri" w:hAnsi="Calibri" w:cs="Calibri"/>
          <w:b/>
          <w:bCs/>
          <w:sz w:val="24"/>
          <w:szCs w:val="24"/>
        </w:rPr>
      </w:pPr>
      <w:r>
        <w:rPr>
          <w:rFonts w:ascii="Calibri" w:eastAsia="Calibri" w:hAnsi="Calibri" w:cs="Calibri"/>
          <w:b/>
          <w:bCs/>
          <w:sz w:val="24"/>
          <w:szCs w:val="24"/>
        </w:rPr>
        <w:t>State of Indiana</w:t>
      </w:r>
    </w:p>
    <w:p w14:paraId="00000002" w14:textId="57B67982" w:rsidR="009C60D3" w:rsidRPr="00CB5A4E" w:rsidRDefault="00783AED">
      <w:pPr>
        <w:spacing w:line="240" w:lineRule="auto"/>
        <w:jc w:val="center"/>
        <w:rPr>
          <w:rFonts w:ascii="Calibri" w:eastAsia="Calibri" w:hAnsi="Calibri" w:cs="Calibri"/>
          <w:b/>
          <w:bCs/>
          <w:sz w:val="24"/>
          <w:szCs w:val="24"/>
        </w:rPr>
      </w:pPr>
      <w:r>
        <w:rPr>
          <w:rFonts w:ascii="Calibri" w:eastAsia="Calibri" w:hAnsi="Calibri" w:cs="Calibri"/>
          <w:b/>
          <w:bCs/>
          <w:sz w:val="24"/>
          <w:szCs w:val="24"/>
        </w:rPr>
        <w:t>RFP</w:t>
      </w:r>
      <w:sdt>
        <w:sdtPr>
          <w:tag w:val="goog_rdk_0"/>
          <w:id w:val="214878478"/>
        </w:sdtPr>
        <w:sdtEndPr/>
        <w:sdtContent/>
      </w:sdt>
      <w:r>
        <w:rPr>
          <w:rFonts w:ascii="Calibri" w:eastAsia="Calibri" w:hAnsi="Calibri" w:cs="Calibri"/>
          <w:b/>
          <w:bCs/>
          <w:sz w:val="24"/>
          <w:szCs w:val="24"/>
        </w:rPr>
        <w:t xml:space="preserve"> </w:t>
      </w:r>
      <w:r w:rsidR="00146490" w:rsidRPr="00CB5A4E">
        <w:rPr>
          <w:rFonts w:ascii="Calibri" w:eastAsia="Calibri" w:hAnsi="Calibri" w:cs="Calibri"/>
          <w:b/>
          <w:bCs/>
          <w:sz w:val="24"/>
          <w:szCs w:val="24"/>
        </w:rPr>
        <w:t>26-86068</w:t>
      </w:r>
    </w:p>
    <w:p w14:paraId="00000003" w14:textId="77777777" w:rsidR="009C60D3" w:rsidRDefault="00783AED">
      <w:pPr>
        <w:spacing w:line="240" w:lineRule="auto"/>
        <w:jc w:val="center"/>
        <w:rPr>
          <w:rFonts w:ascii="Calibri" w:eastAsia="Calibri" w:hAnsi="Calibri" w:cs="Calibri"/>
          <w:b/>
          <w:bCs/>
          <w:sz w:val="24"/>
          <w:szCs w:val="24"/>
        </w:rPr>
      </w:pPr>
      <w:r>
        <w:rPr>
          <w:rFonts w:ascii="Calibri" w:eastAsia="Calibri" w:hAnsi="Calibri" w:cs="Calibri"/>
          <w:b/>
          <w:bCs/>
          <w:sz w:val="24"/>
          <w:szCs w:val="24"/>
        </w:rPr>
        <w:t>Salesforce Application and Evaluation for Healthy Families Indiana (HFI) and Community Partners for Child Safety (CPCS) RFP - Scope A</w:t>
      </w:r>
    </w:p>
    <w:p w14:paraId="00000004" w14:textId="77777777" w:rsidR="009C60D3" w:rsidRDefault="00783AED">
      <w:pPr>
        <w:spacing w:line="240" w:lineRule="auto"/>
        <w:jc w:val="center"/>
        <w:rPr>
          <w:rFonts w:ascii="Calibri" w:eastAsia="Calibri" w:hAnsi="Calibri" w:cs="Calibri"/>
          <w:b/>
          <w:bCs/>
          <w:sz w:val="24"/>
          <w:szCs w:val="24"/>
        </w:rPr>
      </w:pPr>
      <w:r>
        <w:rPr>
          <w:rFonts w:ascii="Calibri" w:eastAsia="Calibri" w:hAnsi="Calibri" w:cs="Calibri"/>
          <w:b/>
          <w:bCs/>
          <w:sz w:val="24"/>
          <w:szCs w:val="24"/>
        </w:rPr>
        <w:t>Attachment F — Technical Proposal</w:t>
      </w:r>
    </w:p>
    <w:p w14:paraId="00000005" w14:textId="77777777" w:rsidR="009C60D3" w:rsidRDefault="009C60D3">
      <w:pPr>
        <w:widowControl w:val="0"/>
        <w:spacing w:line="240" w:lineRule="auto"/>
        <w:rPr>
          <w:rFonts w:ascii="Calibri" w:eastAsia="Calibri" w:hAnsi="Calibri" w:cs="Calibri"/>
        </w:rPr>
      </w:pPr>
    </w:p>
    <w:tbl>
      <w:tblPr>
        <w:tblStyle w:val="afffffffff3"/>
        <w:tblW w:w="10035" w:type="dxa"/>
        <w:tblBorders>
          <w:top w:val="nil"/>
          <w:left w:val="nil"/>
          <w:bottom w:val="nil"/>
          <w:right w:val="nil"/>
          <w:insideH w:val="nil"/>
          <w:insideV w:val="nil"/>
        </w:tblBorders>
        <w:tblLayout w:type="fixed"/>
        <w:tblLook w:val="0400" w:firstRow="0" w:lastRow="0" w:firstColumn="0" w:lastColumn="0" w:noHBand="0" w:noVBand="1"/>
      </w:tblPr>
      <w:tblGrid>
        <w:gridCol w:w="5415"/>
        <w:gridCol w:w="4620"/>
      </w:tblGrid>
      <w:tr w:rsidR="009C60D3" w14:paraId="47DE74B9" w14:textId="77777777">
        <w:trPr>
          <w:trHeight w:val="325"/>
        </w:trPr>
        <w:tc>
          <w:tcPr>
            <w:tcW w:w="5415" w:type="dxa"/>
            <w:tcBorders>
              <w:right w:val="single" w:sz="4" w:space="0" w:color="000000"/>
            </w:tcBorders>
            <w:vAlign w:val="center"/>
          </w:tcPr>
          <w:p w14:paraId="00000006" w14:textId="77777777" w:rsidR="009C60D3" w:rsidRDefault="00783AED">
            <w:pPr>
              <w:widowControl w:val="0"/>
              <w:jc w:val="right"/>
              <w:rPr>
                <w:rFonts w:ascii="Calibri" w:eastAsia="Calibri" w:hAnsi="Calibri" w:cs="Calibri"/>
                <w:b/>
                <w:bCs/>
                <w:sz w:val="20"/>
                <w:szCs w:val="20"/>
              </w:rPr>
            </w:pPr>
            <w:r>
              <w:rPr>
                <w:rFonts w:ascii="Calibri" w:eastAsia="Calibri" w:hAnsi="Calibri" w:cs="Calibri"/>
                <w:b/>
                <w:bCs/>
                <w:sz w:val="24"/>
                <w:szCs w:val="24"/>
              </w:rPr>
              <w:t>Respondent</w:t>
            </w:r>
            <w:r>
              <w:rPr>
                <w:rFonts w:ascii="Calibri" w:eastAsia="Calibri" w:hAnsi="Calibri" w:cs="Calibri"/>
                <w:b/>
                <w:bCs/>
                <w:sz w:val="20"/>
                <w:szCs w:val="20"/>
              </w:rPr>
              <w:t>:</w:t>
            </w:r>
          </w:p>
        </w:tc>
        <w:tc>
          <w:tcPr>
            <w:tcW w:w="4620" w:type="dxa"/>
            <w:tcBorders>
              <w:top w:val="single" w:sz="4" w:space="0" w:color="000000"/>
              <w:left w:val="single" w:sz="4" w:space="0" w:color="000000"/>
              <w:bottom w:val="single" w:sz="4" w:space="0" w:color="000000"/>
              <w:right w:val="single" w:sz="4" w:space="0" w:color="000000"/>
            </w:tcBorders>
            <w:shd w:val="clear" w:color="auto" w:fill="FFFF99"/>
            <w:vAlign w:val="center"/>
          </w:tcPr>
          <w:p w14:paraId="00000007" w14:textId="77777777" w:rsidR="009C60D3" w:rsidRDefault="009C60D3">
            <w:pPr>
              <w:jc w:val="center"/>
            </w:pPr>
          </w:p>
        </w:tc>
      </w:tr>
    </w:tbl>
    <w:p w14:paraId="00000008" w14:textId="77777777" w:rsidR="009C60D3" w:rsidRDefault="00783AED">
      <w:pPr>
        <w:widowControl w:val="0"/>
        <w:spacing w:line="240" w:lineRule="auto"/>
        <w:rPr>
          <w:rFonts w:ascii="Calibri" w:eastAsia="Calibri" w:hAnsi="Calibri" w:cs="Calibri"/>
          <w:b/>
          <w:bCs/>
          <w:sz w:val="28"/>
          <w:szCs w:val="28"/>
        </w:rPr>
      </w:pPr>
      <w:r>
        <w:rPr>
          <w:rFonts w:ascii="Calibri" w:eastAsia="Calibri" w:hAnsi="Calibri" w:cs="Calibri"/>
          <w:b/>
          <w:bCs/>
          <w:sz w:val="28"/>
          <w:szCs w:val="28"/>
        </w:rPr>
        <w:t>Instructions:</w:t>
      </w:r>
    </w:p>
    <w:p w14:paraId="00000009" w14:textId="0E60560F" w:rsidR="009C60D3" w:rsidRDefault="00783AED" w:rsidP="27214F6F">
      <w:pPr>
        <w:widowControl w:val="0"/>
        <w:spacing w:line="240" w:lineRule="auto"/>
        <w:rPr>
          <w:rFonts w:ascii="Calibri" w:eastAsia="Calibri" w:hAnsi="Calibri" w:cs="Calibri"/>
          <w:lang w:val="en-US"/>
        </w:rPr>
      </w:pPr>
      <w:r w:rsidRPr="27214F6F">
        <w:rPr>
          <w:rFonts w:ascii="Calibri" w:eastAsia="Calibri" w:hAnsi="Calibri" w:cs="Calibri"/>
          <w:lang w:val="en-US"/>
        </w:rPr>
        <w:t xml:space="preserve">Request for Proposal (RFP) </w:t>
      </w:r>
      <w:sdt>
        <w:sdtPr>
          <w:tag w:val="goog_rdk_1"/>
          <w:id w:val="-274174520"/>
        </w:sdtPr>
        <w:sdtEndPr/>
        <w:sdtContent>
          <w:r w:rsidR="00146490">
            <w:t>26-86068</w:t>
          </w:r>
        </w:sdtContent>
      </w:sdt>
      <w:r w:rsidRPr="27214F6F">
        <w:rPr>
          <w:rFonts w:ascii="Calibri" w:eastAsia="Calibri" w:hAnsi="Calibri" w:cs="Calibri"/>
          <w:lang w:val="en-US"/>
        </w:rPr>
        <w:t xml:space="preserve"> is a solicitation issued by the State of Indiana in which organizations are invited to compete for a contract amongst other respondents in a formal evaluation process. Please be aware that the evaluation of your organization’s proposal will be completed by a team of State of Indiana employees, and your organization’s score will reflect that evaluation. The proposal evaluation can only be based on the information provided by the Respondent in its proposal submission. Therefore, a competitive proposal will thoroughly address all components of </w:t>
      </w:r>
      <w:sdt>
        <w:sdtPr>
          <w:tag w:val="goog_rdk_2"/>
          <w:id w:val="-1152769302"/>
        </w:sdtPr>
        <w:sdtEndPr/>
        <w:sdtContent/>
      </w:sdt>
      <w:r w:rsidRPr="27214F6F">
        <w:rPr>
          <w:rFonts w:ascii="Calibri" w:eastAsia="Calibri" w:hAnsi="Calibri" w:cs="Calibri"/>
          <w:lang w:val="en-US"/>
        </w:rPr>
        <w:t xml:space="preserve">Attachment K - Scope of Work A.  </w:t>
      </w:r>
    </w:p>
    <w:p w14:paraId="0000000A" w14:textId="77777777" w:rsidR="009C60D3" w:rsidRDefault="009C60D3">
      <w:pPr>
        <w:widowControl w:val="0"/>
        <w:spacing w:line="240" w:lineRule="auto"/>
        <w:rPr>
          <w:rFonts w:ascii="Calibri" w:eastAsia="Calibri" w:hAnsi="Calibri" w:cs="Calibri"/>
        </w:rPr>
      </w:pPr>
    </w:p>
    <w:p w14:paraId="0000000B" w14:textId="77777777" w:rsidR="009C60D3" w:rsidRDefault="00783AED" w:rsidP="27214F6F">
      <w:pPr>
        <w:widowControl w:val="0"/>
        <w:spacing w:line="240" w:lineRule="auto"/>
        <w:rPr>
          <w:rFonts w:ascii="Calibri" w:eastAsia="Calibri" w:hAnsi="Calibri" w:cs="Calibri"/>
          <w:lang w:val="en-US"/>
        </w:rPr>
      </w:pPr>
      <w:r w:rsidRPr="27214F6F">
        <w:rPr>
          <w:rFonts w:ascii="Calibri" w:eastAsia="Calibri" w:hAnsi="Calibri" w:cs="Calibri"/>
          <w:lang w:val="en-US"/>
        </w:rPr>
        <w:t xml:space="preserve">Technical proposal specifications are listed in Section 2.4 of the RFP main document. Please review the requirements in Section 2.4 carefully. Respondents are encouraged to submit proposals that meet DCS’ and go beyond the general requirements set forth in </w:t>
      </w:r>
      <w:sdt>
        <w:sdtPr>
          <w:tag w:val="goog_rdk_3"/>
          <w:id w:val="1032762235"/>
        </w:sdtPr>
        <w:sdtEndPr/>
        <w:sdtContent/>
      </w:sdt>
      <w:r w:rsidRPr="27214F6F">
        <w:rPr>
          <w:rFonts w:ascii="Calibri" w:eastAsia="Calibri" w:hAnsi="Calibri" w:cs="Calibri"/>
          <w:lang w:val="en-US"/>
        </w:rPr>
        <w:t>Attachment K - Scope of Work A. For all areas in which subcontractors will be performing a portion of the work, clearly describe their roles and responsibilities, related qualifications and experience, and how you will maintain oversight of the subcontractors’ activities.</w:t>
      </w:r>
    </w:p>
    <w:p w14:paraId="0000000C" w14:textId="77777777" w:rsidR="009C60D3" w:rsidRDefault="009C60D3">
      <w:pPr>
        <w:widowControl w:val="0"/>
        <w:spacing w:line="240" w:lineRule="auto"/>
        <w:rPr>
          <w:rFonts w:ascii="Calibri" w:eastAsia="Calibri" w:hAnsi="Calibri" w:cs="Calibri"/>
        </w:rPr>
      </w:pPr>
    </w:p>
    <w:p w14:paraId="0000000D" w14:textId="77777777" w:rsidR="009C60D3" w:rsidRDefault="00783AED" w:rsidP="27214F6F">
      <w:pPr>
        <w:widowControl w:val="0"/>
        <w:spacing w:line="240" w:lineRule="auto"/>
        <w:rPr>
          <w:rFonts w:ascii="Calibri" w:eastAsia="Calibri" w:hAnsi="Calibri" w:cs="Calibri"/>
          <w:b/>
          <w:bCs/>
          <w:sz w:val="28"/>
          <w:szCs w:val="28"/>
          <w:lang w:val="en-US"/>
        </w:rPr>
      </w:pPr>
      <w:r w:rsidRPr="27214F6F">
        <w:rPr>
          <w:rFonts w:ascii="Calibri" w:eastAsia="Calibri" w:hAnsi="Calibri" w:cs="Calibri"/>
          <w:lang w:val="en-US"/>
        </w:rPr>
        <w:t xml:space="preserve">Respondents should provide all responses in the yellow-shaded boxes beneath each prompt.  Respondents are allowed to reference appendices or exhibits not included in the boxes provided for the responses, so long as those materials are clearly referenced and described in the boxes in the template. The boxes may be expanded to fit a response. Every attempt should be made to preserve the original format of this form. </w:t>
      </w:r>
      <w:r w:rsidRPr="27214F6F">
        <w:rPr>
          <w:rFonts w:ascii="Calibri" w:eastAsia="Calibri" w:hAnsi="Calibri" w:cs="Calibri"/>
          <w:b/>
          <w:bCs/>
          <w:lang w:val="en-US"/>
        </w:rPr>
        <w:t>A completed Technical Proposal is a requirement for proposal submission. Failure to complete and submit this form may impact your proposal’s responsiveness. Please limit your response to 100 pages or less, including any appendices.</w:t>
      </w:r>
      <w:r>
        <w:br/>
      </w:r>
    </w:p>
    <w:p w14:paraId="0000000E" w14:textId="77777777" w:rsidR="009C60D3" w:rsidRDefault="00783AED">
      <w:pPr>
        <w:spacing w:line="240" w:lineRule="auto"/>
        <w:rPr>
          <w:rFonts w:ascii="Calibri" w:eastAsia="Calibri" w:hAnsi="Calibri" w:cs="Calibri"/>
          <w:b/>
          <w:bCs/>
          <w:sz w:val="28"/>
          <w:szCs w:val="28"/>
        </w:rPr>
      </w:pPr>
      <w:r>
        <w:rPr>
          <w:rFonts w:ascii="Calibri" w:eastAsia="Calibri" w:hAnsi="Calibri" w:cs="Calibri"/>
          <w:b/>
          <w:bCs/>
          <w:sz w:val="28"/>
          <w:szCs w:val="28"/>
        </w:rPr>
        <w:t xml:space="preserve">1.0 Executive Summary  </w:t>
      </w:r>
    </w:p>
    <w:p w14:paraId="0000000F" w14:textId="77777777" w:rsidR="009C60D3" w:rsidRDefault="00783AED">
      <w:pPr>
        <w:spacing w:line="240" w:lineRule="auto"/>
        <w:rPr>
          <w:rFonts w:ascii="Calibri" w:eastAsia="Calibri" w:hAnsi="Calibri" w:cs="Calibri"/>
        </w:rPr>
      </w:pPr>
      <w:r>
        <w:rPr>
          <w:rFonts w:ascii="Calibri" w:eastAsia="Calibri" w:hAnsi="Calibri" w:cs="Calibri"/>
        </w:rPr>
        <w:t xml:space="preserve">Provide a brief executive summary of your proposed approach to </w:t>
      </w:r>
      <w:proofErr w:type="gramStart"/>
      <w:r>
        <w:rPr>
          <w:rFonts w:ascii="Calibri" w:eastAsia="Calibri" w:hAnsi="Calibri" w:cs="Calibri"/>
        </w:rPr>
        <w:t>deliver</w:t>
      </w:r>
      <w:proofErr w:type="gramEnd"/>
      <w:r>
        <w:rPr>
          <w:rFonts w:ascii="Calibri" w:eastAsia="Calibri" w:hAnsi="Calibri" w:cs="Calibri"/>
        </w:rPr>
        <w:t xml:space="preserve"> the Scope of Work. Be certain to include a description of any subcontractors with whom you are partnering to fulfill the scope of the Contract and what roles these subcontractors will have during the life of the Contract.</w:t>
      </w:r>
    </w:p>
    <w:p w14:paraId="00000010" w14:textId="77777777" w:rsidR="009C60D3" w:rsidRDefault="009C60D3">
      <w:pPr>
        <w:spacing w:line="240" w:lineRule="auto"/>
        <w:rPr>
          <w:rFonts w:ascii="Calibri" w:eastAsia="Calibri" w:hAnsi="Calibri" w:cs="Calibri"/>
        </w:rPr>
      </w:pPr>
    </w:p>
    <w:tbl>
      <w:tblPr>
        <w:tblStyle w:val="afffffffff4"/>
        <w:tblW w:w="8460" w:type="dxa"/>
        <w:tblInd w:w="3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60"/>
      </w:tblGrid>
      <w:tr w:rsidR="009C60D3" w14:paraId="534ECB3D" w14:textId="77777777">
        <w:tc>
          <w:tcPr>
            <w:tcW w:w="8460" w:type="dxa"/>
            <w:shd w:val="clear" w:color="auto" w:fill="FFFF99"/>
          </w:tcPr>
          <w:p w14:paraId="00000011" w14:textId="77777777" w:rsidR="009C60D3" w:rsidRDefault="009C60D3">
            <w:pPr>
              <w:widowControl w:val="0"/>
              <w:spacing w:line="240" w:lineRule="auto"/>
              <w:rPr>
                <w:rFonts w:ascii="Calibri" w:eastAsia="Calibri" w:hAnsi="Calibri" w:cs="Calibri"/>
              </w:rPr>
            </w:pPr>
          </w:p>
        </w:tc>
      </w:tr>
    </w:tbl>
    <w:p w14:paraId="00000012" w14:textId="77777777" w:rsidR="009C60D3" w:rsidRDefault="009C60D3">
      <w:pPr>
        <w:spacing w:line="240" w:lineRule="auto"/>
        <w:rPr>
          <w:rFonts w:ascii="Calibri" w:eastAsia="Calibri" w:hAnsi="Calibri" w:cs="Calibri"/>
          <w:b/>
          <w:bCs/>
          <w:sz w:val="28"/>
          <w:szCs w:val="28"/>
        </w:rPr>
      </w:pPr>
    </w:p>
    <w:p w14:paraId="00000013" w14:textId="77777777" w:rsidR="009C60D3" w:rsidRDefault="00783AED">
      <w:pPr>
        <w:spacing w:line="240" w:lineRule="auto"/>
        <w:rPr>
          <w:rFonts w:ascii="Calibri" w:eastAsia="Calibri" w:hAnsi="Calibri" w:cs="Calibri"/>
          <w:b/>
          <w:bCs/>
          <w:sz w:val="28"/>
          <w:szCs w:val="28"/>
          <w:highlight w:val="cyan"/>
        </w:rPr>
      </w:pPr>
      <w:r>
        <w:rPr>
          <w:rFonts w:ascii="Calibri" w:eastAsia="Calibri" w:hAnsi="Calibri" w:cs="Calibri"/>
          <w:b/>
          <w:bCs/>
          <w:sz w:val="28"/>
          <w:szCs w:val="28"/>
        </w:rPr>
        <w:t>2.0 Background (Attachment K - Scope of Work A, Section II.)</w:t>
      </w:r>
    </w:p>
    <w:p w14:paraId="00000014" w14:textId="77777777" w:rsidR="009C60D3" w:rsidRDefault="00783AED">
      <w:pPr>
        <w:spacing w:line="240" w:lineRule="auto"/>
        <w:rPr>
          <w:rFonts w:ascii="Calibri" w:eastAsia="Calibri" w:hAnsi="Calibri" w:cs="Calibri"/>
        </w:rPr>
      </w:pPr>
      <w:r>
        <w:rPr>
          <w:rFonts w:ascii="Calibri" w:eastAsia="Calibri" w:hAnsi="Calibri" w:cs="Calibri"/>
        </w:rPr>
        <w:t>Describe your company and proposed project staff’s background and experience. Include the following information, at a minimum:</w:t>
      </w:r>
    </w:p>
    <w:p w14:paraId="00000015" w14:textId="77777777" w:rsidR="009C60D3" w:rsidRDefault="00783AED" w:rsidP="27214F6F">
      <w:pPr>
        <w:numPr>
          <w:ilvl w:val="0"/>
          <w:numId w:val="14"/>
        </w:numPr>
        <w:spacing w:line="240" w:lineRule="auto"/>
        <w:rPr>
          <w:rFonts w:ascii="Calibri" w:eastAsia="Calibri" w:hAnsi="Calibri" w:cs="Calibri"/>
          <w:lang w:val="en-US"/>
        </w:rPr>
      </w:pPr>
      <w:r w:rsidRPr="27214F6F">
        <w:rPr>
          <w:rFonts w:ascii="Calibri" w:eastAsia="Calibri" w:hAnsi="Calibri" w:cs="Calibri"/>
          <w:lang w:val="en-US"/>
        </w:rPr>
        <w:t xml:space="preserve">A list of private organizations and/or government entities for which you have delivered IT systems M&amp;O services of a similar size and scope to those sought by this RFP.  </w:t>
      </w:r>
    </w:p>
    <w:p w14:paraId="00000016" w14:textId="77777777" w:rsidR="009C60D3" w:rsidRDefault="00783AED" w:rsidP="27214F6F">
      <w:pPr>
        <w:numPr>
          <w:ilvl w:val="1"/>
          <w:numId w:val="14"/>
        </w:numPr>
        <w:spacing w:line="240" w:lineRule="auto"/>
        <w:rPr>
          <w:rFonts w:ascii="Calibri" w:eastAsia="Calibri" w:hAnsi="Calibri" w:cs="Calibri"/>
          <w:lang w:val="en-US"/>
        </w:rPr>
      </w:pPr>
      <w:r w:rsidRPr="27214F6F">
        <w:rPr>
          <w:rFonts w:ascii="Calibri" w:eastAsia="Calibri" w:hAnsi="Calibri" w:cs="Calibri"/>
          <w:lang w:val="en-US"/>
        </w:rPr>
        <w:lastRenderedPageBreak/>
        <w:t>Include the client’s name, project description and goals, the methodology and procedures taken for this client, your project role, duration of the role, and project results.</w:t>
      </w:r>
    </w:p>
    <w:p w14:paraId="00000017" w14:textId="77777777" w:rsidR="009C60D3" w:rsidRDefault="00783AED" w:rsidP="27214F6F">
      <w:pPr>
        <w:numPr>
          <w:ilvl w:val="1"/>
          <w:numId w:val="14"/>
        </w:numPr>
        <w:spacing w:line="240" w:lineRule="auto"/>
        <w:rPr>
          <w:rFonts w:ascii="Calibri" w:eastAsia="Calibri" w:hAnsi="Calibri" w:cs="Calibri"/>
          <w:lang w:val="en-US"/>
        </w:rPr>
      </w:pPr>
      <w:r w:rsidRPr="27214F6F">
        <w:rPr>
          <w:rFonts w:ascii="Calibri" w:eastAsia="Calibri" w:hAnsi="Calibri" w:cs="Calibri"/>
          <w:lang w:val="en-US"/>
        </w:rPr>
        <w:t>Describe any problems and failures that you encountered in delivering your services, how these were resolved, and what the lessons learned were. Include any formal corrective actions that your company has experienced under previous contracts.</w:t>
      </w:r>
    </w:p>
    <w:p w14:paraId="00000018" w14:textId="77777777" w:rsidR="009C60D3" w:rsidRDefault="00783AED" w:rsidP="27214F6F">
      <w:pPr>
        <w:numPr>
          <w:ilvl w:val="0"/>
          <w:numId w:val="14"/>
        </w:numPr>
        <w:spacing w:line="240" w:lineRule="auto"/>
        <w:rPr>
          <w:rFonts w:ascii="Calibri" w:eastAsia="Calibri" w:hAnsi="Calibri" w:cs="Calibri"/>
          <w:lang w:val="en-US"/>
        </w:rPr>
      </w:pPr>
      <w:r w:rsidRPr="27214F6F">
        <w:rPr>
          <w:rFonts w:ascii="Calibri" w:eastAsia="Calibri" w:hAnsi="Calibri" w:cs="Calibri"/>
          <w:lang w:val="en-US"/>
        </w:rPr>
        <w:t xml:space="preserve">A list of private organizations and/or government entities for which you have delivered Program Reporting and Evaluation Support of a similar size and scope to those sought by this RFP.  </w:t>
      </w:r>
    </w:p>
    <w:p w14:paraId="00000019" w14:textId="77777777" w:rsidR="009C60D3" w:rsidRDefault="00783AED" w:rsidP="27214F6F">
      <w:pPr>
        <w:numPr>
          <w:ilvl w:val="1"/>
          <w:numId w:val="14"/>
        </w:numPr>
        <w:spacing w:line="240" w:lineRule="auto"/>
        <w:rPr>
          <w:rFonts w:ascii="Calibri" w:eastAsia="Calibri" w:hAnsi="Calibri" w:cs="Calibri"/>
          <w:lang w:val="en-US"/>
        </w:rPr>
      </w:pPr>
      <w:r w:rsidRPr="27214F6F">
        <w:rPr>
          <w:rFonts w:ascii="Calibri" w:eastAsia="Calibri" w:hAnsi="Calibri" w:cs="Calibri"/>
          <w:lang w:val="en-US"/>
        </w:rPr>
        <w:t>Include the client’s name, project description and goals, the methodology and procedures taken for this client, your project role, duration of the role, and project results.</w:t>
      </w:r>
    </w:p>
    <w:p w14:paraId="0000001A" w14:textId="77777777" w:rsidR="009C60D3" w:rsidRDefault="00783AED" w:rsidP="27214F6F">
      <w:pPr>
        <w:numPr>
          <w:ilvl w:val="1"/>
          <w:numId w:val="14"/>
        </w:numPr>
        <w:spacing w:line="240" w:lineRule="auto"/>
        <w:rPr>
          <w:rFonts w:ascii="Calibri" w:eastAsia="Calibri" w:hAnsi="Calibri" w:cs="Calibri"/>
          <w:lang w:val="en-US"/>
        </w:rPr>
      </w:pPr>
      <w:r w:rsidRPr="27214F6F">
        <w:rPr>
          <w:rFonts w:ascii="Calibri" w:eastAsia="Calibri" w:hAnsi="Calibri" w:cs="Calibri"/>
          <w:lang w:val="en-US"/>
        </w:rPr>
        <w:t>Describe any problems and failures that you encountered in delivering your services, how these were resolved, and what the lessons learned were. Include any formal corrective actions that your company has experienced under previous contracts.</w:t>
      </w:r>
    </w:p>
    <w:p w14:paraId="0000001B" w14:textId="77777777" w:rsidR="009C60D3" w:rsidRDefault="00783AED">
      <w:pPr>
        <w:numPr>
          <w:ilvl w:val="0"/>
          <w:numId w:val="14"/>
        </w:numPr>
        <w:spacing w:line="240" w:lineRule="auto"/>
        <w:rPr>
          <w:rFonts w:ascii="Calibri" w:eastAsia="Calibri" w:hAnsi="Calibri" w:cs="Calibri"/>
        </w:rPr>
      </w:pPr>
      <w:r>
        <w:rPr>
          <w:rFonts w:ascii="Calibri" w:eastAsia="Calibri" w:hAnsi="Calibri" w:cs="Calibri"/>
        </w:rPr>
        <w:t>Describe your experience working with U.S. states, including any experience with health and social service agencies or programs, particularly those related to child services. If you have not provided IT Systems management for at least one U.S. state, provide a preliminary explanation of your qualifications and proposed approach to adhere to State-specific requirements.</w:t>
      </w:r>
    </w:p>
    <w:p w14:paraId="0000001C" w14:textId="77777777" w:rsidR="009C60D3" w:rsidRDefault="00783AED">
      <w:pPr>
        <w:numPr>
          <w:ilvl w:val="0"/>
          <w:numId w:val="14"/>
        </w:numPr>
        <w:spacing w:line="240" w:lineRule="auto"/>
        <w:rPr>
          <w:rFonts w:ascii="Calibri" w:eastAsia="Calibri" w:hAnsi="Calibri" w:cs="Calibri"/>
        </w:rPr>
      </w:pPr>
      <w:r>
        <w:rPr>
          <w:rFonts w:ascii="Calibri" w:eastAsia="Calibri" w:hAnsi="Calibri" w:cs="Calibri"/>
        </w:rPr>
        <w:t>Based on your experience, detail any best practices with respect to the scope of this RFP that you would like to share for the State’s consideration. Note: your proposal should be based on the requirements outlined in Attachment K - Scope of Work - Scope A, and not on assumptions that the State will accept any practices proposed here.</w:t>
      </w:r>
    </w:p>
    <w:p w14:paraId="0000001D" w14:textId="77777777" w:rsidR="009C60D3" w:rsidRDefault="00783AED" w:rsidP="27214F6F">
      <w:pPr>
        <w:numPr>
          <w:ilvl w:val="0"/>
          <w:numId w:val="14"/>
        </w:numPr>
        <w:spacing w:line="240" w:lineRule="auto"/>
        <w:rPr>
          <w:rFonts w:ascii="Calibri" w:eastAsia="Calibri" w:hAnsi="Calibri" w:cs="Calibri"/>
          <w:lang w:val="en-US"/>
        </w:rPr>
      </w:pPr>
      <w:r w:rsidRPr="27214F6F">
        <w:rPr>
          <w:rFonts w:ascii="Calibri" w:eastAsia="Calibri" w:hAnsi="Calibri" w:cs="Calibri"/>
          <w:lang w:val="en-US"/>
        </w:rPr>
        <w:t xml:space="preserve">Describe your understanding of the required services, Program Background, and System Background described in Attachment K - Scope of Work A, Section </w:t>
      </w:r>
      <w:proofErr w:type="spellStart"/>
      <w:r w:rsidRPr="27214F6F">
        <w:rPr>
          <w:rFonts w:ascii="Calibri" w:eastAsia="Calibri" w:hAnsi="Calibri" w:cs="Calibri"/>
          <w:lang w:val="en-US"/>
        </w:rPr>
        <w:t>II.</w:t>
      </w:r>
      <w:proofErr w:type="gramStart"/>
      <w:r w:rsidRPr="27214F6F">
        <w:rPr>
          <w:rFonts w:ascii="Calibri" w:eastAsia="Calibri" w:hAnsi="Calibri" w:cs="Calibri"/>
          <w:lang w:val="en-US"/>
        </w:rPr>
        <w:t>a</w:t>
      </w:r>
      <w:proofErr w:type="spellEnd"/>
      <w:r w:rsidRPr="27214F6F">
        <w:rPr>
          <w:rFonts w:ascii="Calibri" w:eastAsia="Calibri" w:hAnsi="Calibri" w:cs="Calibri"/>
          <w:lang w:val="en-US"/>
        </w:rPr>
        <w:t xml:space="preserve"> and</w:t>
      </w:r>
      <w:proofErr w:type="gramEnd"/>
      <w:r w:rsidRPr="27214F6F">
        <w:rPr>
          <w:rFonts w:ascii="Calibri" w:eastAsia="Calibri" w:hAnsi="Calibri" w:cs="Calibri"/>
          <w:lang w:val="en-US"/>
        </w:rPr>
        <w:t xml:space="preserve"> </w:t>
      </w:r>
      <w:proofErr w:type="spellStart"/>
      <w:r w:rsidRPr="27214F6F">
        <w:rPr>
          <w:rFonts w:ascii="Calibri" w:eastAsia="Calibri" w:hAnsi="Calibri" w:cs="Calibri"/>
          <w:lang w:val="en-US"/>
        </w:rPr>
        <w:t>II.b</w:t>
      </w:r>
      <w:proofErr w:type="spellEnd"/>
      <w:r w:rsidRPr="27214F6F">
        <w:rPr>
          <w:rFonts w:ascii="Calibri" w:eastAsia="Calibri" w:hAnsi="Calibri" w:cs="Calibri"/>
          <w:lang w:val="en-US"/>
        </w:rPr>
        <w:t xml:space="preserve">. </w:t>
      </w:r>
    </w:p>
    <w:p w14:paraId="0000001E" w14:textId="77777777" w:rsidR="009C60D3" w:rsidRDefault="009C60D3">
      <w:pPr>
        <w:spacing w:line="240" w:lineRule="auto"/>
        <w:ind w:left="720"/>
        <w:rPr>
          <w:rFonts w:ascii="Calibri" w:eastAsia="Calibri" w:hAnsi="Calibri" w:cs="Calibri"/>
        </w:rPr>
      </w:pPr>
    </w:p>
    <w:tbl>
      <w:tblPr>
        <w:tblStyle w:val="afffffffff5"/>
        <w:tblW w:w="8460" w:type="dxa"/>
        <w:tblInd w:w="3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60"/>
      </w:tblGrid>
      <w:tr w:rsidR="009C60D3" w14:paraId="10D7D14F" w14:textId="77777777">
        <w:tc>
          <w:tcPr>
            <w:tcW w:w="8460" w:type="dxa"/>
            <w:shd w:val="clear" w:color="auto" w:fill="FFFF99"/>
          </w:tcPr>
          <w:p w14:paraId="0000001F" w14:textId="77777777" w:rsidR="009C60D3" w:rsidRDefault="009C60D3">
            <w:pPr>
              <w:widowControl w:val="0"/>
              <w:spacing w:line="240" w:lineRule="auto"/>
              <w:rPr>
                <w:rFonts w:ascii="Calibri" w:eastAsia="Calibri" w:hAnsi="Calibri" w:cs="Calibri"/>
              </w:rPr>
            </w:pPr>
          </w:p>
        </w:tc>
      </w:tr>
    </w:tbl>
    <w:p w14:paraId="00000020" w14:textId="77777777" w:rsidR="009C60D3" w:rsidRDefault="009C60D3">
      <w:pPr>
        <w:spacing w:line="240" w:lineRule="auto"/>
        <w:rPr>
          <w:rFonts w:ascii="Calibri" w:eastAsia="Calibri" w:hAnsi="Calibri" w:cs="Calibri"/>
        </w:rPr>
      </w:pPr>
    </w:p>
    <w:p w14:paraId="00000021" w14:textId="77777777" w:rsidR="009C60D3" w:rsidRDefault="00783AED">
      <w:pPr>
        <w:spacing w:line="240" w:lineRule="auto"/>
        <w:rPr>
          <w:rFonts w:ascii="Calibri" w:eastAsia="Calibri" w:hAnsi="Calibri" w:cs="Calibri"/>
          <w:b/>
          <w:bCs/>
          <w:sz w:val="28"/>
          <w:szCs w:val="28"/>
        </w:rPr>
      </w:pPr>
      <w:r>
        <w:rPr>
          <w:rFonts w:ascii="Calibri" w:eastAsia="Calibri" w:hAnsi="Calibri" w:cs="Calibri"/>
          <w:b/>
          <w:bCs/>
          <w:sz w:val="28"/>
          <w:szCs w:val="28"/>
        </w:rPr>
        <w:t xml:space="preserve">3.0 Maintenance and Operations (M&amp;O) Services Responsibilities (Attachment K - Scope of Work A, Section III.b.1) </w:t>
      </w:r>
    </w:p>
    <w:p w14:paraId="00000022" w14:textId="77777777" w:rsidR="009C60D3" w:rsidRDefault="00783AED">
      <w:pPr>
        <w:spacing w:line="240" w:lineRule="auto"/>
        <w:rPr>
          <w:rFonts w:ascii="Calibri" w:eastAsia="Calibri" w:hAnsi="Calibri" w:cs="Calibri"/>
          <w:b/>
          <w:bCs/>
          <w:sz w:val="28"/>
          <w:szCs w:val="28"/>
        </w:rPr>
      </w:pPr>
      <w:r>
        <w:rPr>
          <w:rFonts w:ascii="Calibri" w:eastAsia="Calibri" w:hAnsi="Calibri" w:cs="Calibri"/>
        </w:rPr>
        <w:t>Please address Scope of Work Section III.b.1 in its entirety. As part of your response:</w:t>
      </w:r>
    </w:p>
    <w:p w14:paraId="00000023" w14:textId="77777777" w:rsidR="009C60D3" w:rsidRDefault="00783AED" w:rsidP="27214F6F">
      <w:pPr>
        <w:numPr>
          <w:ilvl w:val="0"/>
          <w:numId w:val="12"/>
        </w:numPr>
        <w:spacing w:line="240" w:lineRule="auto"/>
        <w:rPr>
          <w:rFonts w:ascii="Calibri" w:eastAsia="Calibri" w:hAnsi="Calibri" w:cs="Calibri"/>
          <w:lang w:val="en-US"/>
        </w:rPr>
      </w:pPr>
      <w:r w:rsidRPr="27214F6F">
        <w:rPr>
          <w:rFonts w:ascii="Calibri" w:eastAsia="Calibri" w:hAnsi="Calibri" w:cs="Calibri"/>
          <w:lang w:val="en-US"/>
        </w:rPr>
        <w:t xml:space="preserve">Confirm you have reviewed and will comply with the Maintenance and Operation Services Responsibilities outlined in Section </w:t>
      </w:r>
      <w:proofErr w:type="spellStart"/>
      <w:r w:rsidRPr="27214F6F">
        <w:rPr>
          <w:rFonts w:ascii="Calibri" w:eastAsia="Calibri" w:hAnsi="Calibri" w:cs="Calibri"/>
          <w:lang w:val="en-US"/>
        </w:rPr>
        <w:t>III.b</w:t>
      </w:r>
      <w:proofErr w:type="spellEnd"/>
      <w:r w:rsidRPr="27214F6F">
        <w:rPr>
          <w:rFonts w:ascii="Calibri" w:eastAsia="Calibri" w:hAnsi="Calibri" w:cs="Calibri"/>
          <w:lang w:val="en-US"/>
        </w:rPr>
        <w:t>. of Attachment K - Scope of Work A.</w:t>
      </w:r>
    </w:p>
    <w:p w14:paraId="00000024" w14:textId="77777777" w:rsidR="009C60D3" w:rsidRDefault="00783AED">
      <w:pPr>
        <w:numPr>
          <w:ilvl w:val="0"/>
          <w:numId w:val="12"/>
        </w:numPr>
        <w:spacing w:line="256" w:lineRule="auto"/>
        <w:rPr>
          <w:rFonts w:ascii="Calibri" w:eastAsia="Calibri" w:hAnsi="Calibri" w:cs="Calibri"/>
        </w:rPr>
      </w:pPr>
      <w:r>
        <w:rPr>
          <w:rFonts w:ascii="Calibri" w:eastAsia="Calibri" w:hAnsi="Calibri" w:cs="Calibri"/>
        </w:rPr>
        <w:t>Describe your approach to providing overall M&amp;O strategy and process to DCS HFI.</w:t>
      </w:r>
    </w:p>
    <w:p w14:paraId="00000025" w14:textId="77777777" w:rsidR="009C60D3" w:rsidRDefault="00783AED">
      <w:pPr>
        <w:numPr>
          <w:ilvl w:val="1"/>
          <w:numId w:val="12"/>
        </w:numPr>
        <w:spacing w:line="256" w:lineRule="auto"/>
        <w:rPr>
          <w:rFonts w:ascii="Calibri" w:eastAsia="Calibri" w:hAnsi="Calibri" w:cs="Calibri"/>
        </w:rPr>
      </w:pPr>
      <w:r>
        <w:rPr>
          <w:rFonts w:ascii="Calibri" w:eastAsia="Calibri" w:hAnsi="Calibri" w:cs="Calibri"/>
        </w:rPr>
        <w:t>Explain your approach to ensuring system tasks are executed without any interruptions or degraded services.</w:t>
      </w:r>
    </w:p>
    <w:p w14:paraId="00000026" w14:textId="77777777" w:rsidR="009C60D3" w:rsidRDefault="00783AED" w:rsidP="27214F6F">
      <w:pPr>
        <w:numPr>
          <w:ilvl w:val="1"/>
          <w:numId w:val="12"/>
        </w:numPr>
        <w:spacing w:line="256" w:lineRule="auto"/>
        <w:rPr>
          <w:rFonts w:ascii="Calibri" w:eastAsia="Calibri" w:hAnsi="Calibri" w:cs="Calibri"/>
          <w:lang w:val="en-US"/>
        </w:rPr>
      </w:pPr>
      <w:r w:rsidRPr="27214F6F">
        <w:rPr>
          <w:rFonts w:ascii="Calibri" w:eastAsia="Calibri" w:hAnsi="Calibri" w:cs="Calibri"/>
          <w:lang w:val="en-US"/>
        </w:rPr>
        <w:t xml:space="preserve">Describe how you will prioritize changes requested by the State. Note: “changes” here refers to those that require less than 60 hours for development and implementation. </w:t>
      </w:r>
    </w:p>
    <w:p w14:paraId="00000027" w14:textId="77777777" w:rsidR="009C60D3" w:rsidRDefault="00783AED">
      <w:pPr>
        <w:numPr>
          <w:ilvl w:val="0"/>
          <w:numId w:val="12"/>
        </w:numPr>
        <w:spacing w:line="240" w:lineRule="auto"/>
        <w:rPr>
          <w:rFonts w:ascii="Calibri" w:eastAsia="Calibri" w:hAnsi="Calibri" w:cs="Calibri"/>
        </w:rPr>
      </w:pPr>
      <w:r>
        <w:rPr>
          <w:rFonts w:ascii="Calibri" w:eastAsia="Calibri" w:hAnsi="Calibri" w:cs="Calibri"/>
        </w:rPr>
        <w:t>Explain how you plan to conduct Application Administration as outlined in Section III.b.1.2 of Attachment K - Scope of Work A.</w:t>
      </w:r>
    </w:p>
    <w:p w14:paraId="00000028" w14:textId="77777777" w:rsidR="009C60D3" w:rsidRDefault="00783AED">
      <w:pPr>
        <w:numPr>
          <w:ilvl w:val="1"/>
          <w:numId w:val="12"/>
        </w:numPr>
        <w:spacing w:line="240" w:lineRule="auto"/>
        <w:rPr>
          <w:rFonts w:ascii="Calibri" w:eastAsia="Calibri" w:hAnsi="Calibri" w:cs="Calibri"/>
        </w:rPr>
      </w:pPr>
      <w:r>
        <w:rPr>
          <w:rFonts w:ascii="Calibri" w:eastAsia="Calibri" w:hAnsi="Calibri" w:cs="Calibri"/>
        </w:rPr>
        <w:t>Explain how you plan to coordinate with and provide support to HFI and CPCS site staff and committees</w:t>
      </w:r>
    </w:p>
    <w:p w14:paraId="00000029" w14:textId="77777777" w:rsidR="009C60D3" w:rsidRDefault="00783AED">
      <w:pPr>
        <w:numPr>
          <w:ilvl w:val="0"/>
          <w:numId w:val="12"/>
        </w:numPr>
        <w:spacing w:line="240" w:lineRule="auto"/>
        <w:rPr>
          <w:rFonts w:ascii="Calibri" w:eastAsia="Calibri" w:hAnsi="Calibri" w:cs="Calibri"/>
        </w:rPr>
      </w:pPr>
      <w:r>
        <w:rPr>
          <w:rFonts w:ascii="Calibri" w:eastAsia="Calibri" w:hAnsi="Calibri" w:cs="Calibri"/>
        </w:rPr>
        <w:t>Explain how you plan to measure data quality and ensure that data is error-free, as described in Section III.b.1.3 of Attachment K - Scope of Work A.</w:t>
      </w:r>
    </w:p>
    <w:p w14:paraId="0000002A" w14:textId="77777777" w:rsidR="009C60D3" w:rsidRDefault="00783AED">
      <w:pPr>
        <w:numPr>
          <w:ilvl w:val="1"/>
          <w:numId w:val="12"/>
        </w:numPr>
        <w:spacing w:line="240" w:lineRule="auto"/>
        <w:rPr>
          <w:rFonts w:ascii="Calibri" w:eastAsia="Calibri" w:hAnsi="Calibri" w:cs="Calibri"/>
        </w:rPr>
      </w:pPr>
      <w:r>
        <w:rPr>
          <w:rFonts w:ascii="Calibri" w:eastAsia="Calibri" w:hAnsi="Calibri" w:cs="Calibri"/>
        </w:rPr>
        <w:t>Describe your approach to performing a data review and “clean up” every 6 months.</w:t>
      </w:r>
    </w:p>
    <w:p w14:paraId="0000002B" w14:textId="77777777" w:rsidR="009C60D3" w:rsidRDefault="00783AED" w:rsidP="27214F6F">
      <w:pPr>
        <w:numPr>
          <w:ilvl w:val="1"/>
          <w:numId w:val="12"/>
        </w:numPr>
        <w:spacing w:line="240" w:lineRule="auto"/>
        <w:rPr>
          <w:rFonts w:ascii="Calibri" w:eastAsia="Calibri" w:hAnsi="Calibri" w:cs="Calibri"/>
          <w:lang w:val="en-US"/>
        </w:rPr>
      </w:pPr>
      <w:r w:rsidRPr="27214F6F">
        <w:rPr>
          <w:rFonts w:ascii="Calibri" w:eastAsia="Calibri" w:hAnsi="Calibri" w:cs="Calibri"/>
          <w:lang w:val="en-US"/>
        </w:rPr>
        <w:t>Explain which of your proposed staff would be responsible for this data review and “clean up.”</w:t>
      </w:r>
    </w:p>
    <w:p w14:paraId="0000002C" w14:textId="77777777" w:rsidR="009C60D3" w:rsidRDefault="00783AED">
      <w:pPr>
        <w:numPr>
          <w:ilvl w:val="0"/>
          <w:numId w:val="12"/>
        </w:numPr>
        <w:spacing w:line="240" w:lineRule="auto"/>
        <w:rPr>
          <w:rFonts w:ascii="Calibri" w:eastAsia="Calibri" w:hAnsi="Calibri" w:cs="Calibri"/>
        </w:rPr>
      </w:pPr>
      <w:r>
        <w:rPr>
          <w:rFonts w:ascii="Calibri" w:eastAsia="Calibri" w:hAnsi="Calibri" w:cs="Calibri"/>
        </w:rPr>
        <w:lastRenderedPageBreak/>
        <w:t xml:space="preserve">Explain how you plan to support Access Management as outlined in Section III.b.1.4 of Attachment K - Scope of Work A. </w:t>
      </w:r>
    </w:p>
    <w:p w14:paraId="0000002D" w14:textId="77777777" w:rsidR="009C60D3" w:rsidRDefault="00783AED">
      <w:pPr>
        <w:numPr>
          <w:ilvl w:val="0"/>
          <w:numId w:val="12"/>
        </w:numPr>
        <w:spacing w:line="240" w:lineRule="auto"/>
        <w:rPr>
          <w:rFonts w:ascii="Calibri" w:eastAsia="Calibri" w:hAnsi="Calibri" w:cs="Calibri"/>
        </w:rPr>
      </w:pPr>
      <w:r>
        <w:rPr>
          <w:rFonts w:ascii="Calibri" w:eastAsia="Calibri" w:hAnsi="Calibri" w:cs="Calibri"/>
        </w:rPr>
        <w:t>Explain how you plan to provide Application Management as outlined in Section III.b.1.5 of Attachment K - Scope of Work A.</w:t>
      </w:r>
    </w:p>
    <w:p w14:paraId="0000002E" w14:textId="77777777" w:rsidR="009C60D3" w:rsidRDefault="00783AED" w:rsidP="27214F6F">
      <w:pPr>
        <w:numPr>
          <w:ilvl w:val="1"/>
          <w:numId w:val="12"/>
        </w:numPr>
        <w:spacing w:line="240" w:lineRule="auto"/>
        <w:rPr>
          <w:rFonts w:ascii="Calibri" w:eastAsia="Calibri" w:hAnsi="Calibri" w:cs="Calibri"/>
          <w:lang w:val="en-US"/>
        </w:rPr>
      </w:pPr>
      <w:r w:rsidRPr="27214F6F">
        <w:rPr>
          <w:rFonts w:ascii="Calibri" w:eastAsia="Calibri" w:hAnsi="Calibri" w:cs="Calibri"/>
          <w:lang w:val="en-US"/>
        </w:rPr>
        <w:t>Explain how you plan to maintain a Very Good to Excellent health check score.</w:t>
      </w:r>
    </w:p>
    <w:p w14:paraId="0000002F" w14:textId="77777777" w:rsidR="009C60D3" w:rsidRDefault="00783AED" w:rsidP="27214F6F">
      <w:pPr>
        <w:numPr>
          <w:ilvl w:val="1"/>
          <w:numId w:val="12"/>
        </w:numPr>
        <w:spacing w:line="240" w:lineRule="auto"/>
        <w:rPr>
          <w:rFonts w:ascii="Calibri" w:eastAsia="Calibri" w:hAnsi="Calibri" w:cs="Calibri"/>
          <w:lang w:val="en-US"/>
        </w:rPr>
      </w:pPr>
      <w:r w:rsidRPr="27214F6F">
        <w:rPr>
          <w:rFonts w:ascii="Calibri" w:eastAsia="Calibri" w:hAnsi="Calibri" w:cs="Calibri"/>
          <w:lang w:val="en-US"/>
        </w:rPr>
        <w:t xml:space="preserve">Please confirm your understanding that all product releases and upgrades, including federally mandated changes, shall be made available to the State at no additional cost.  </w:t>
      </w:r>
    </w:p>
    <w:p w14:paraId="00000030" w14:textId="77777777" w:rsidR="009C60D3" w:rsidRDefault="00783AED">
      <w:pPr>
        <w:numPr>
          <w:ilvl w:val="0"/>
          <w:numId w:val="12"/>
        </w:numPr>
        <w:spacing w:line="240" w:lineRule="auto"/>
        <w:rPr>
          <w:rFonts w:ascii="Calibri" w:eastAsia="Calibri" w:hAnsi="Calibri" w:cs="Calibri"/>
        </w:rPr>
      </w:pPr>
      <w:r>
        <w:rPr>
          <w:rFonts w:ascii="Calibri" w:eastAsia="Calibri" w:hAnsi="Calibri" w:cs="Calibri"/>
        </w:rPr>
        <w:t>Explain how you plan to provide Help Desk services as outlined in Section III.b.1.6 of Attachment K - Scope of Work A.</w:t>
      </w:r>
    </w:p>
    <w:p w14:paraId="00000031" w14:textId="77777777" w:rsidR="009C60D3" w:rsidRDefault="00783AED" w:rsidP="27214F6F">
      <w:pPr>
        <w:numPr>
          <w:ilvl w:val="1"/>
          <w:numId w:val="12"/>
        </w:numPr>
        <w:spacing w:line="240" w:lineRule="auto"/>
        <w:rPr>
          <w:rFonts w:ascii="Calibri" w:eastAsia="Calibri" w:hAnsi="Calibri" w:cs="Calibri"/>
          <w:lang w:val="en-US"/>
        </w:rPr>
      </w:pPr>
      <w:r w:rsidRPr="27214F6F">
        <w:rPr>
          <w:rFonts w:ascii="Calibri" w:eastAsia="Calibri" w:hAnsi="Calibri" w:cs="Calibri"/>
          <w:lang w:val="en-US"/>
        </w:rPr>
        <w:t>Describe any prior experience providing technical support or operating a help desk for different user groups; if available, provide sample FAQs/common response templates, call scripts, or other relevant materials used in prior engagements to support ticket triage and resolution.</w:t>
      </w:r>
    </w:p>
    <w:p w14:paraId="00000032" w14:textId="77777777" w:rsidR="009C60D3" w:rsidRDefault="00783AED" w:rsidP="27214F6F">
      <w:pPr>
        <w:numPr>
          <w:ilvl w:val="1"/>
          <w:numId w:val="12"/>
        </w:numPr>
        <w:pBdr>
          <w:top w:val="nil"/>
          <w:left w:val="nil"/>
          <w:bottom w:val="nil"/>
          <w:right w:val="nil"/>
          <w:between w:val="nil"/>
        </w:pBdr>
        <w:rPr>
          <w:rFonts w:ascii="Calibri" w:eastAsia="Calibri" w:hAnsi="Calibri" w:cs="Calibri"/>
          <w:color w:val="000000"/>
          <w:lang w:val="en-US"/>
        </w:rPr>
      </w:pPr>
      <w:r w:rsidRPr="27214F6F">
        <w:rPr>
          <w:rFonts w:ascii="Calibri" w:eastAsia="Calibri" w:hAnsi="Calibri" w:cs="Calibri"/>
          <w:lang w:val="en-US"/>
        </w:rPr>
        <w:t xml:space="preserve">Describe how you plan to staff the help desk to sufficiently meet the KPIs described in Section III.b.1.6 of Attachment K - Scope of Work A.  </w:t>
      </w:r>
    </w:p>
    <w:p w14:paraId="00000033" w14:textId="77777777" w:rsidR="009C60D3" w:rsidRDefault="00783AED" w:rsidP="27214F6F">
      <w:pPr>
        <w:numPr>
          <w:ilvl w:val="1"/>
          <w:numId w:val="12"/>
        </w:numPr>
        <w:pBdr>
          <w:top w:val="nil"/>
          <w:left w:val="nil"/>
          <w:bottom w:val="nil"/>
          <w:right w:val="nil"/>
          <w:between w:val="nil"/>
        </w:pBdr>
        <w:rPr>
          <w:rFonts w:ascii="Calibri" w:eastAsia="Calibri" w:hAnsi="Calibri" w:cs="Calibri"/>
          <w:color w:val="000000"/>
          <w:lang w:val="en-US"/>
        </w:rPr>
      </w:pPr>
      <w:r w:rsidRPr="27214F6F">
        <w:rPr>
          <w:rFonts w:ascii="Calibri" w:eastAsia="Calibri" w:hAnsi="Calibri" w:cs="Calibri"/>
          <w:color w:val="000000" w:themeColor="text1"/>
          <w:lang w:val="en-US"/>
        </w:rPr>
        <w:t xml:space="preserve">Explain how you will </w:t>
      </w:r>
      <w:r w:rsidRPr="27214F6F">
        <w:rPr>
          <w:rFonts w:ascii="Calibri" w:eastAsia="Calibri" w:hAnsi="Calibri" w:cs="Calibri"/>
          <w:lang w:val="en-US"/>
        </w:rPr>
        <w:t>utilize</w:t>
      </w:r>
      <w:r w:rsidRPr="27214F6F">
        <w:rPr>
          <w:rFonts w:ascii="Calibri" w:eastAsia="Calibri" w:hAnsi="Calibri" w:cs="Calibri"/>
          <w:color w:val="000000" w:themeColor="text1"/>
          <w:lang w:val="en-US"/>
        </w:rPr>
        <w:t xml:space="preserve"> the current help desk ticketing system that is </w:t>
      </w:r>
      <w:r w:rsidRPr="27214F6F">
        <w:rPr>
          <w:rFonts w:ascii="Calibri" w:eastAsia="Calibri" w:hAnsi="Calibri" w:cs="Calibri"/>
          <w:lang w:val="en-US"/>
        </w:rPr>
        <w:t>built</w:t>
      </w:r>
      <w:r w:rsidRPr="27214F6F">
        <w:rPr>
          <w:rFonts w:ascii="Calibri" w:eastAsia="Calibri" w:hAnsi="Calibri" w:cs="Calibri"/>
          <w:color w:val="000000" w:themeColor="text1"/>
          <w:lang w:val="en-US"/>
        </w:rPr>
        <w:t xml:space="preserve"> into the </w:t>
      </w:r>
      <w:r w:rsidRPr="27214F6F">
        <w:rPr>
          <w:rFonts w:ascii="Calibri" w:eastAsia="Calibri" w:hAnsi="Calibri" w:cs="Calibri"/>
          <w:lang w:val="en-US"/>
        </w:rPr>
        <w:t xml:space="preserve">Application’s Salesforce platform and describe any experience you have with Salesforce or comparable ticketing systems. Please confirm that you will follow the tier system described in section III.b.1.6 of Attachment K - Scope of Work A. </w:t>
      </w:r>
    </w:p>
    <w:p w14:paraId="00000034" w14:textId="77777777" w:rsidR="009C60D3" w:rsidRDefault="00783AED" w:rsidP="27214F6F">
      <w:pPr>
        <w:numPr>
          <w:ilvl w:val="0"/>
          <w:numId w:val="12"/>
        </w:numPr>
        <w:spacing w:line="240" w:lineRule="auto"/>
        <w:rPr>
          <w:rFonts w:ascii="Calibri" w:eastAsia="Calibri" w:hAnsi="Calibri" w:cs="Calibri"/>
          <w:lang w:val="en-US"/>
        </w:rPr>
      </w:pPr>
      <w:r w:rsidRPr="27214F6F">
        <w:rPr>
          <w:rFonts w:ascii="Calibri" w:eastAsia="Calibri" w:hAnsi="Calibri" w:cs="Calibri"/>
          <w:lang w:val="en-US"/>
        </w:rPr>
        <w:t xml:space="preserve">Explain how you plan to provide Incident and Issue Management as outlined in Section III.b.1.7 of Attachment K - Scope of Work A.  </w:t>
      </w:r>
    </w:p>
    <w:p w14:paraId="00000035" w14:textId="77777777" w:rsidR="009C60D3" w:rsidRDefault="00783AED" w:rsidP="27214F6F">
      <w:pPr>
        <w:numPr>
          <w:ilvl w:val="1"/>
          <w:numId w:val="12"/>
        </w:numPr>
        <w:spacing w:line="240" w:lineRule="auto"/>
        <w:rPr>
          <w:rFonts w:ascii="Calibri" w:eastAsia="Calibri" w:hAnsi="Calibri" w:cs="Calibri"/>
          <w:lang w:val="en-US"/>
        </w:rPr>
      </w:pPr>
      <w:r w:rsidRPr="27214F6F">
        <w:rPr>
          <w:rFonts w:ascii="Calibri" w:eastAsia="Calibri" w:hAnsi="Calibri" w:cs="Calibri"/>
          <w:lang w:val="en-US"/>
        </w:rPr>
        <w:t xml:space="preserve">Confirm you have reviewed and will comply with the Incident Management Process described in Section III.b.1.8 of Attachment K - Scope of Work A. Please detail any proposed changes or best practices for the State’s consideration. </w:t>
      </w:r>
    </w:p>
    <w:p w14:paraId="00000036" w14:textId="77777777" w:rsidR="009C60D3" w:rsidRDefault="00783AED" w:rsidP="27214F6F">
      <w:pPr>
        <w:numPr>
          <w:ilvl w:val="1"/>
          <w:numId w:val="12"/>
        </w:numPr>
        <w:spacing w:line="240" w:lineRule="auto"/>
        <w:rPr>
          <w:rFonts w:ascii="Calibri" w:eastAsia="Calibri" w:hAnsi="Calibri" w:cs="Calibri"/>
          <w:lang w:val="en-US"/>
        </w:rPr>
      </w:pPr>
      <w:r w:rsidRPr="27214F6F">
        <w:rPr>
          <w:rFonts w:ascii="Calibri" w:eastAsia="Calibri" w:hAnsi="Calibri" w:cs="Calibri"/>
          <w:lang w:val="en-US"/>
        </w:rPr>
        <w:t>Confirm you have reviewed the incident priority levels outlined in Section III.b.1.9 of Attachment K - Scope of Work A and describe how you will meet the listed triage completion and resolution time frames.</w:t>
      </w:r>
    </w:p>
    <w:p w14:paraId="00000037" w14:textId="77777777" w:rsidR="009C60D3" w:rsidRDefault="00783AED">
      <w:pPr>
        <w:numPr>
          <w:ilvl w:val="0"/>
          <w:numId w:val="12"/>
        </w:numPr>
        <w:spacing w:line="240" w:lineRule="auto"/>
        <w:rPr>
          <w:rFonts w:ascii="Calibri" w:eastAsia="Calibri" w:hAnsi="Calibri" w:cs="Calibri"/>
        </w:rPr>
      </w:pPr>
      <w:r>
        <w:rPr>
          <w:rFonts w:ascii="Calibri" w:eastAsia="Calibri" w:hAnsi="Calibri" w:cs="Calibri"/>
        </w:rPr>
        <w:t xml:space="preserve">Explain how you plan to provide Security Management as outlined in Section III.b.1.9 of Attachment K - Scope of Work A. </w:t>
      </w:r>
    </w:p>
    <w:p w14:paraId="00000038" w14:textId="77777777" w:rsidR="009C60D3" w:rsidRDefault="00783AED" w:rsidP="27214F6F">
      <w:pPr>
        <w:numPr>
          <w:ilvl w:val="0"/>
          <w:numId w:val="12"/>
        </w:numPr>
        <w:spacing w:line="240" w:lineRule="auto"/>
        <w:rPr>
          <w:rFonts w:ascii="Calibri" w:eastAsia="Calibri" w:hAnsi="Calibri" w:cs="Calibri"/>
          <w:lang w:val="en-US"/>
        </w:rPr>
      </w:pPr>
      <w:r w:rsidRPr="27214F6F">
        <w:rPr>
          <w:rFonts w:ascii="Calibri" w:eastAsia="Calibri" w:hAnsi="Calibri" w:cs="Calibri"/>
          <w:lang w:val="en-US"/>
        </w:rPr>
        <w:t xml:space="preserve">Explain your assumptions around the different levels of service required for each system component for monthly maintenance and operations and how you plan to allocate resources across system M&amp;O, including any efficiency opportunities. </w:t>
      </w:r>
    </w:p>
    <w:p w14:paraId="00000039" w14:textId="77777777" w:rsidR="009C60D3" w:rsidRDefault="009C60D3">
      <w:pPr>
        <w:spacing w:line="240" w:lineRule="auto"/>
        <w:ind w:left="720"/>
        <w:rPr>
          <w:rFonts w:ascii="Calibri" w:eastAsia="Calibri" w:hAnsi="Calibri" w:cs="Calibri"/>
        </w:rPr>
      </w:pPr>
    </w:p>
    <w:tbl>
      <w:tblPr>
        <w:tblStyle w:val="afffffffff6"/>
        <w:tblW w:w="8460" w:type="dxa"/>
        <w:tblInd w:w="3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60"/>
      </w:tblGrid>
      <w:tr w:rsidR="009C60D3" w14:paraId="428577A0" w14:textId="77777777">
        <w:tc>
          <w:tcPr>
            <w:tcW w:w="8460" w:type="dxa"/>
            <w:shd w:val="clear" w:color="auto" w:fill="FFFF99"/>
          </w:tcPr>
          <w:p w14:paraId="0000003A" w14:textId="77777777" w:rsidR="009C60D3" w:rsidRDefault="009C60D3">
            <w:pPr>
              <w:widowControl w:val="0"/>
              <w:rPr>
                <w:rFonts w:ascii="Calibri" w:eastAsia="Calibri" w:hAnsi="Calibri" w:cs="Calibri"/>
                <w:sz w:val="22"/>
                <w:szCs w:val="22"/>
              </w:rPr>
            </w:pPr>
          </w:p>
        </w:tc>
      </w:tr>
    </w:tbl>
    <w:p w14:paraId="0000003B" w14:textId="77777777" w:rsidR="009C60D3" w:rsidRDefault="009C60D3">
      <w:pPr>
        <w:spacing w:line="240" w:lineRule="auto"/>
        <w:rPr>
          <w:rFonts w:ascii="Calibri" w:eastAsia="Calibri" w:hAnsi="Calibri" w:cs="Calibri"/>
        </w:rPr>
      </w:pPr>
    </w:p>
    <w:p w14:paraId="0000003C" w14:textId="77777777" w:rsidR="009C60D3" w:rsidRDefault="00783AED">
      <w:pPr>
        <w:spacing w:line="240" w:lineRule="auto"/>
        <w:rPr>
          <w:rFonts w:ascii="Calibri" w:eastAsia="Calibri" w:hAnsi="Calibri" w:cs="Calibri"/>
          <w:b/>
          <w:bCs/>
          <w:sz w:val="28"/>
          <w:szCs w:val="28"/>
        </w:rPr>
      </w:pPr>
      <w:r>
        <w:rPr>
          <w:rFonts w:ascii="Calibri" w:eastAsia="Calibri" w:hAnsi="Calibri" w:cs="Calibri"/>
          <w:b/>
          <w:bCs/>
          <w:sz w:val="28"/>
          <w:szCs w:val="28"/>
        </w:rPr>
        <w:t xml:space="preserve">4.0 System Enhancements (Attachment K - Scope of Work A, Section III.b.2) </w:t>
      </w:r>
    </w:p>
    <w:p w14:paraId="0000003D" w14:textId="77777777" w:rsidR="009C60D3" w:rsidRDefault="00783AED">
      <w:pPr>
        <w:spacing w:line="240" w:lineRule="auto"/>
        <w:rPr>
          <w:rFonts w:ascii="Calibri" w:eastAsia="Calibri" w:hAnsi="Calibri" w:cs="Calibri"/>
          <w:b/>
          <w:bCs/>
          <w:sz w:val="28"/>
          <w:szCs w:val="28"/>
        </w:rPr>
      </w:pPr>
      <w:r>
        <w:rPr>
          <w:rFonts w:ascii="Calibri" w:eastAsia="Calibri" w:hAnsi="Calibri" w:cs="Calibri"/>
        </w:rPr>
        <w:t>Please address Scope of Work Section III.b.2 of Attachment K in its entirety. As part of your response:</w:t>
      </w:r>
    </w:p>
    <w:p w14:paraId="0000003E" w14:textId="77777777" w:rsidR="009C60D3" w:rsidRDefault="00783AED">
      <w:pPr>
        <w:numPr>
          <w:ilvl w:val="0"/>
          <w:numId w:val="6"/>
        </w:numPr>
        <w:rPr>
          <w:rFonts w:ascii="Calibri" w:eastAsia="Calibri" w:hAnsi="Calibri" w:cs="Calibri"/>
        </w:rPr>
      </w:pPr>
      <w:r>
        <w:rPr>
          <w:rFonts w:ascii="Calibri" w:eastAsia="Calibri" w:hAnsi="Calibri" w:cs="Calibri"/>
        </w:rPr>
        <w:t>Confirm your understanding of the following:</w:t>
      </w:r>
    </w:p>
    <w:p w14:paraId="0000003F" w14:textId="77777777" w:rsidR="009C60D3" w:rsidRDefault="00783AED">
      <w:pPr>
        <w:numPr>
          <w:ilvl w:val="1"/>
          <w:numId w:val="6"/>
        </w:numPr>
        <w:rPr>
          <w:rFonts w:ascii="Calibri" w:eastAsia="Calibri" w:hAnsi="Calibri" w:cs="Calibri"/>
        </w:rPr>
      </w:pPr>
      <w:r>
        <w:rPr>
          <w:rFonts w:ascii="Calibri" w:eastAsia="Calibri" w:hAnsi="Calibri" w:cs="Calibri"/>
        </w:rPr>
        <w:t>The Contractor is expected to implement up to 5 Enhancements per year, as part of regular Maintenance and Operations</w:t>
      </w:r>
    </w:p>
    <w:p w14:paraId="00000040" w14:textId="77777777" w:rsidR="009C60D3" w:rsidRDefault="00783AED">
      <w:pPr>
        <w:numPr>
          <w:ilvl w:val="1"/>
          <w:numId w:val="6"/>
        </w:numPr>
        <w:rPr>
          <w:rFonts w:ascii="Calibri" w:eastAsia="Calibri" w:hAnsi="Calibri" w:cs="Calibri"/>
        </w:rPr>
      </w:pPr>
      <w:r>
        <w:rPr>
          <w:rFonts w:ascii="Calibri" w:eastAsia="Calibri" w:hAnsi="Calibri" w:cs="Calibri"/>
        </w:rPr>
        <w:t xml:space="preserve">Changes that are needed to fix an Enhancement after it is implemented and that are brought to the Contractor during the Software Warranty period will not be charged to the State. </w:t>
      </w:r>
    </w:p>
    <w:p w14:paraId="00000041" w14:textId="77777777" w:rsidR="009C60D3" w:rsidRDefault="00783AED" w:rsidP="27214F6F">
      <w:pPr>
        <w:numPr>
          <w:ilvl w:val="1"/>
          <w:numId w:val="6"/>
        </w:numPr>
        <w:rPr>
          <w:rFonts w:ascii="Calibri" w:eastAsia="Calibri" w:hAnsi="Calibri" w:cs="Calibri"/>
          <w:lang w:val="en-US"/>
        </w:rPr>
      </w:pPr>
      <w:r w:rsidRPr="27214F6F">
        <w:rPr>
          <w:rFonts w:ascii="Calibri" w:eastAsia="Calibri" w:hAnsi="Calibri" w:cs="Calibri"/>
          <w:lang w:val="en-US"/>
        </w:rPr>
        <w:t>The State may contract with other entities for ancillary services unrelated to the Contractor subscription, code or maintenance/support.</w:t>
      </w:r>
    </w:p>
    <w:p w14:paraId="00000042" w14:textId="77777777" w:rsidR="009C60D3" w:rsidRDefault="00783AED">
      <w:pPr>
        <w:numPr>
          <w:ilvl w:val="0"/>
          <w:numId w:val="6"/>
        </w:numPr>
        <w:rPr>
          <w:rFonts w:ascii="Calibri" w:eastAsia="Calibri" w:hAnsi="Calibri" w:cs="Calibri"/>
        </w:rPr>
      </w:pPr>
      <w:r>
        <w:rPr>
          <w:rFonts w:ascii="Calibri" w:eastAsia="Calibri" w:hAnsi="Calibri" w:cs="Calibri"/>
        </w:rPr>
        <w:lastRenderedPageBreak/>
        <w:t xml:space="preserve">Describe your experience developing and implementing system enhancements in response to client requests or new federal or State legislation. </w:t>
      </w:r>
    </w:p>
    <w:p w14:paraId="00000043" w14:textId="77777777" w:rsidR="009C60D3" w:rsidRDefault="00783AED">
      <w:pPr>
        <w:numPr>
          <w:ilvl w:val="0"/>
          <w:numId w:val="6"/>
        </w:numPr>
        <w:rPr>
          <w:rFonts w:ascii="Calibri" w:eastAsia="Calibri" w:hAnsi="Calibri" w:cs="Calibri"/>
        </w:rPr>
      </w:pPr>
      <w:r>
        <w:rPr>
          <w:rFonts w:ascii="Calibri" w:eastAsia="Calibri" w:hAnsi="Calibri" w:cs="Calibri"/>
        </w:rPr>
        <w:t xml:space="preserve">Confirm your understanding that enhancements must be provided following the Change Request process detailed in Section IV.a.1 of Attachment K - Scope of Work A. Please additionally describe your enhancement design, development, and implementation process. </w:t>
      </w:r>
    </w:p>
    <w:p w14:paraId="00000044" w14:textId="77777777" w:rsidR="009C60D3" w:rsidRDefault="00783AED" w:rsidP="27214F6F">
      <w:pPr>
        <w:numPr>
          <w:ilvl w:val="1"/>
          <w:numId w:val="6"/>
        </w:numPr>
        <w:rPr>
          <w:rFonts w:ascii="Calibri" w:eastAsia="Calibri" w:hAnsi="Calibri" w:cs="Calibri"/>
          <w:lang w:val="en-US"/>
        </w:rPr>
      </w:pPr>
      <w:r w:rsidRPr="27214F6F">
        <w:rPr>
          <w:rFonts w:ascii="Calibri" w:eastAsia="Calibri" w:hAnsi="Calibri" w:cs="Calibri"/>
          <w:lang w:val="en-US"/>
        </w:rPr>
        <w:t>Describe how you will ensure continuity of services such that system end users are not adversely impacted by any enhancement efforts.</w:t>
      </w:r>
    </w:p>
    <w:p w14:paraId="00000045" w14:textId="77777777" w:rsidR="009C60D3" w:rsidRDefault="009C60D3">
      <w:pPr>
        <w:ind w:left="1440"/>
        <w:rPr>
          <w:rFonts w:ascii="Calibri" w:eastAsia="Calibri" w:hAnsi="Calibri" w:cs="Calibri"/>
        </w:rPr>
      </w:pPr>
    </w:p>
    <w:tbl>
      <w:tblPr>
        <w:tblStyle w:val="afffffffff7"/>
        <w:tblW w:w="8460" w:type="dxa"/>
        <w:tblInd w:w="3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60"/>
      </w:tblGrid>
      <w:tr w:rsidR="009C60D3" w14:paraId="154B0A3F" w14:textId="77777777">
        <w:tc>
          <w:tcPr>
            <w:tcW w:w="8460" w:type="dxa"/>
            <w:shd w:val="clear" w:color="auto" w:fill="FFFF99"/>
          </w:tcPr>
          <w:p w14:paraId="00000046" w14:textId="77777777" w:rsidR="009C60D3" w:rsidRDefault="009C60D3">
            <w:pPr>
              <w:widowControl w:val="0"/>
              <w:spacing w:line="240" w:lineRule="auto"/>
              <w:rPr>
                <w:rFonts w:ascii="Calibri" w:eastAsia="Calibri" w:hAnsi="Calibri" w:cs="Calibri"/>
              </w:rPr>
            </w:pPr>
          </w:p>
        </w:tc>
      </w:tr>
    </w:tbl>
    <w:p w14:paraId="00000047" w14:textId="77777777" w:rsidR="009C60D3" w:rsidRDefault="009C60D3">
      <w:pPr>
        <w:spacing w:line="240" w:lineRule="auto"/>
        <w:rPr>
          <w:rFonts w:ascii="Calibri" w:eastAsia="Calibri" w:hAnsi="Calibri" w:cs="Calibri"/>
        </w:rPr>
      </w:pPr>
    </w:p>
    <w:p w14:paraId="00000048" w14:textId="77777777" w:rsidR="009C60D3" w:rsidRDefault="009C60D3">
      <w:pPr>
        <w:spacing w:line="240" w:lineRule="auto"/>
        <w:rPr>
          <w:rFonts w:ascii="Calibri" w:eastAsia="Calibri" w:hAnsi="Calibri" w:cs="Calibri"/>
        </w:rPr>
      </w:pPr>
    </w:p>
    <w:p w14:paraId="00000049" w14:textId="77777777" w:rsidR="009C60D3" w:rsidRDefault="00783AED">
      <w:pPr>
        <w:spacing w:line="240" w:lineRule="auto"/>
        <w:rPr>
          <w:rFonts w:ascii="Calibri" w:eastAsia="Calibri" w:hAnsi="Calibri" w:cs="Calibri"/>
          <w:b/>
          <w:bCs/>
          <w:sz w:val="28"/>
          <w:szCs w:val="28"/>
        </w:rPr>
      </w:pPr>
      <w:r>
        <w:rPr>
          <w:rFonts w:ascii="Calibri" w:eastAsia="Calibri" w:hAnsi="Calibri" w:cs="Calibri"/>
          <w:b/>
          <w:bCs/>
          <w:sz w:val="28"/>
          <w:szCs w:val="28"/>
        </w:rPr>
        <w:t>5.0 Systems Development Life Cycle (Attachment K - Scope of Work A III.b.3)</w:t>
      </w:r>
    </w:p>
    <w:p w14:paraId="0000004A" w14:textId="77777777" w:rsidR="009C60D3" w:rsidRDefault="00783AED">
      <w:pPr>
        <w:rPr>
          <w:rFonts w:ascii="Calibri" w:eastAsia="Calibri" w:hAnsi="Calibri" w:cs="Calibri"/>
        </w:rPr>
      </w:pPr>
      <w:r>
        <w:rPr>
          <w:rFonts w:ascii="Calibri" w:eastAsia="Calibri" w:hAnsi="Calibri" w:cs="Calibri"/>
        </w:rPr>
        <w:t>Please address Scope of Work Section III.b.3 of Attachment K - Scope of Work A in its entirety. As part of your response:</w:t>
      </w:r>
    </w:p>
    <w:p w14:paraId="0000004B" w14:textId="77777777" w:rsidR="009C60D3" w:rsidRDefault="00783AED">
      <w:pPr>
        <w:numPr>
          <w:ilvl w:val="0"/>
          <w:numId w:val="7"/>
        </w:numPr>
        <w:rPr>
          <w:rFonts w:ascii="Calibri" w:eastAsia="Calibri" w:hAnsi="Calibri" w:cs="Calibri"/>
        </w:rPr>
      </w:pPr>
      <w:r>
        <w:rPr>
          <w:rFonts w:ascii="Calibri" w:eastAsia="Calibri" w:hAnsi="Calibri" w:cs="Calibri"/>
        </w:rPr>
        <w:t>Explain your approach to fulfilling the SDLC Requirements detailed in Section III.b.3.1 of Attachment K - Scope of Work A.</w:t>
      </w:r>
    </w:p>
    <w:p w14:paraId="0000004C" w14:textId="77777777" w:rsidR="009C60D3" w:rsidRDefault="00783AED" w:rsidP="27214F6F">
      <w:pPr>
        <w:numPr>
          <w:ilvl w:val="1"/>
          <w:numId w:val="7"/>
        </w:numPr>
        <w:rPr>
          <w:rFonts w:ascii="Calibri" w:eastAsia="Calibri" w:hAnsi="Calibri" w:cs="Calibri"/>
          <w:lang w:val="en-US"/>
        </w:rPr>
      </w:pPr>
      <w:r w:rsidRPr="27214F6F">
        <w:rPr>
          <w:rFonts w:ascii="Calibri" w:eastAsia="Calibri" w:hAnsi="Calibri" w:cs="Calibri"/>
          <w:lang w:val="en-US"/>
        </w:rPr>
        <w:t xml:space="preserve">Describe your </w:t>
      </w:r>
      <w:proofErr w:type="gramStart"/>
      <w:r w:rsidRPr="27214F6F">
        <w:rPr>
          <w:rFonts w:ascii="Calibri" w:eastAsia="Calibri" w:hAnsi="Calibri" w:cs="Calibri"/>
          <w:lang w:val="en-US"/>
        </w:rPr>
        <w:t>past experience</w:t>
      </w:r>
      <w:proofErr w:type="gramEnd"/>
      <w:r w:rsidRPr="27214F6F">
        <w:rPr>
          <w:rFonts w:ascii="Calibri" w:eastAsia="Calibri" w:hAnsi="Calibri" w:cs="Calibri"/>
          <w:lang w:val="en-US"/>
        </w:rPr>
        <w:t xml:space="preserve"> following industry-standard SDLC processes and please provide a brief overview of your proposed SDLC process/methodology (e.g., Agile, Hybrid, Waterfall) for this project. </w:t>
      </w:r>
    </w:p>
    <w:p w14:paraId="0000004D" w14:textId="77777777" w:rsidR="009C60D3" w:rsidRDefault="00783AED">
      <w:pPr>
        <w:numPr>
          <w:ilvl w:val="0"/>
          <w:numId w:val="7"/>
        </w:numPr>
        <w:rPr>
          <w:rFonts w:ascii="Calibri" w:eastAsia="Calibri" w:hAnsi="Calibri" w:cs="Calibri"/>
        </w:rPr>
      </w:pPr>
      <w:r>
        <w:rPr>
          <w:rFonts w:ascii="Calibri" w:eastAsia="Calibri" w:hAnsi="Calibri" w:cs="Calibri"/>
        </w:rPr>
        <w:t xml:space="preserve">Explain your approach to fulfilling the documentation requirements detailed in Sections III.b.3.2 and III.b.3.3 of Attachment K - Scope of Work A. </w:t>
      </w:r>
    </w:p>
    <w:p w14:paraId="0000004E" w14:textId="77777777" w:rsidR="009C60D3" w:rsidRDefault="00783AED" w:rsidP="27214F6F">
      <w:pPr>
        <w:numPr>
          <w:ilvl w:val="0"/>
          <w:numId w:val="7"/>
        </w:numPr>
        <w:rPr>
          <w:rFonts w:ascii="Calibri" w:eastAsia="Calibri" w:hAnsi="Calibri" w:cs="Calibri"/>
          <w:lang w:val="en-US"/>
        </w:rPr>
      </w:pPr>
      <w:r w:rsidRPr="27214F6F">
        <w:rPr>
          <w:rFonts w:ascii="Calibri" w:eastAsia="Calibri" w:hAnsi="Calibri" w:cs="Calibri"/>
          <w:lang w:val="en-US"/>
        </w:rPr>
        <w:t xml:space="preserve">Describe your testing methodology and detail how this methodology is in alignment with the testing requirements described Section III.b.3.4 of Attachment K - Scope of work A. </w:t>
      </w:r>
    </w:p>
    <w:p w14:paraId="0000004F" w14:textId="77777777" w:rsidR="009C60D3" w:rsidRDefault="00783AED" w:rsidP="27214F6F">
      <w:pPr>
        <w:numPr>
          <w:ilvl w:val="1"/>
          <w:numId w:val="7"/>
        </w:numPr>
        <w:rPr>
          <w:rFonts w:ascii="Calibri" w:eastAsia="Calibri" w:hAnsi="Calibri" w:cs="Calibri"/>
          <w:lang w:val="en-US"/>
        </w:rPr>
      </w:pPr>
      <w:r w:rsidRPr="27214F6F">
        <w:rPr>
          <w:rFonts w:ascii="Calibri" w:eastAsia="Calibri" w:hAnsi="Calibri" w:cs="Calibri"/>
          <w:lang w:val="en-US"/>
        </w:rPr>
        <w:t xml:space="preserve">Describe how you will coordinate, schedule, and facilitate UAT, including how you will ensure that representatives from CPCS and HFI Committees and user groups are identified and included in testing, as appropriate. Please describe your experience and any best practices you have for ensuring applicable user types are engaged in UAT. </w:t>
      </w:r>
    </w:p>
    <w:p w14:paraId="00000050" w14:textId="77777777" w:rsidR="009C60D3" w:rsidRDefault="00783AED" w:rsidP="27214F6F">
      <w:pPr>
        <w:numPr>
          <w:ilvl w:val="0"/>
          <w:numId w:val="6"/>
        </w:numPr>
        <w:rPr>
          <w:rFonts w:ascii="Calibri" w:eastAsia="Calibri" w:hAnsi="Calibri" w:cs="Calibri"/>
          <w:lang w:val="en-US"/>
        </w:rPr>
      </w:pPr>
      <w:r w:rsidRPr="27214F6F">
        <w:rPr>
          <w:rFonts w:ascii="Calibri" w:eastAsia="Calibri" w:hAnsi="Calibri" w:cs="Calibri"/>
          <w:lang w:val="en-US"/>
        </w:rPr>
        <w:t>Explain how you plan to resolve defects in a timely manner to meet the KPIs described in Section VII. of Attachment K - Scope of Work A.</w:t>
      </w:r>
    </w:p>
    <w:p w14:paraId="022ACC02" w14:textId="6C9FB7AA" w:rsidR="00632380" w:rsidRPr="00632380" w:rsidRDefault="006D2197" w:rsidP="00632380">
      <w:pPr>
        <w:ind w:left="360"/>
        <w:rPr>
          <w:rFonts w:ascii="Calibri" w:eastAsia="Calibri" w:hAnsi="Calibri" w:cs="Calibri"/>
          <w:lang w:val="en-US"/>
        </w:rPr>
      </w:pPr>
      <w:r>
        <w:rPr>
          <w:rFonts w:ascii="Calibri" w:eastAsia="Calibri" w:hAnsi="Calibri" w:cs="Calibri"/>
        </w:rPr>
        <w:t>5.</w:t>
      </w:r>
      <w:r w:rsidR="00632380">
        <w:rPr>
          <w:rFonts w:ascii="Calibri" w:eastAsia="Calibri" w:hAnsi="Calibri" w:cs="Calibri"/>
        </w:rPr>
        <w:tab/>
      </w:r>
      <w:r w:rsidR="00632380" w:rsidRPr="00632380">
        <w:rPr>
          <w:rFonts w:ascii="Calibri" w:eastAsia="Calibri" w:hAnsi="Calibri" w:cs="Calibri"/>
          <w:lang w:val="en-US"/>
        </w:rPr>
        <w:t>Provide sample Requirements Traceability Matrix, representative release notes, and a Production Readiness Review (PRR) checklist from similar engagements to demonstrate alignment with State SDLC expectations and IOT testing standards.</w:t>
      </w:r>
    </w:p>
    <w:p w14:paraId="00000051" w14:textId="3EE12412" w:rsidR="009C60D3" w:rsidRDefault="009C60D3" w:rsidP="00632380">
      <w:pPr>
        <w:ind w:left="360"/>
        <w:rPr>
          <w:rFonts w:ascii="Calibri" w:eastAsia="Calibri" w:hAnsi="Calibri" w:cs="Calibri"/>
        </w:rPr>
      </w:pPr>
    </w:p>
    <w:tbl>
      <w:tblPr>
        <w:tblStyle w:val="afffffffff8"/>
        <w:tblW w:w="8460" w:type="dxa"/>
        <w:tblInd w:w="3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60"/>
      </w:tblGrid>
      <w:tr w:rsidR="009C60D3" w14:paraId="7AD4D38C" w14:textId="77777777">
        <w:tc>
          <w:tcPr>
            <w:tcW w:w="8460" w:type="dxa"/>
            <w:shd w:val="clear" w:color="auto" w:fill="FFFF99"/>
          </w:tcPr>
          <w:p w14:paraId="00000052" w14:textId="77777777" w:rsidR="009C60D3" w:rsidRDefault="009C60D3">
            <w:pPr>
              <w:widowControl w:val="0"/>
              <w:spacing w:line="240" w:lineRule="auto"/>
              <w:rPr>
                <w:rFonts w:ascii="Calibri" w:eastAsia="Calibri" w:hAnsi="Calibri" w:cs="Calibri"/>
              </w:rPr>
            </w:pPr>
          </w:p>
        </w:tc>
      </w:tr>
    </w:tbl>
    <w:p w14:paraId="00000053" w14:textId="77777777" w:rsidR="009C60D3" w:rsidRDefault="009C60D3">
      <w:pPr>
        <w:spacing w:line="240" w:lineRule="auto"/>
        <w:rPr>
          <w:rFonts w:ascii="Calibri" w:eastAsia="Calibri" w:hAnsi="Calibri" w:cs="Calibri"/>
        </w:rPr>
      </w:pPr>
    </w:p>
    <w:p w14:paraId="00000054" w14:textId="77777777" w:rsidR="009C60D3" w:rsidRDefault="00783AED">
      <w:pPr>
        <w:spacing w:line="240" w:lineRule="auto"/>
        <w:rPr>
          <w:rFonts w:ascii="Calibri" w:eastAsia="Calibri" w:hAnsi="Calibri" w:cs="Calibri"/>
          <w:b/>
          <w:bCs/>
          <w:sz w:val="28"/>
          <w:szCs w:val="28"/>
        </w:rPr>
      </w:pPr>
      <w:r>
        <w:rPr>
          <w:rFonts w:ascii="Calibri" w:eastAsia="Calibri" w:hAnsi="Calibri" w:cs="Calibri"/>
          <w:b/>
          <w:bCs/>
          <w:sz w:val="28"/>
          <w:szCs w:val="28"/>
        </w:rPr>
        <w:t xml:space="preserve">6.0 Claims Generation and Other Data Exchanges (Attachment K - Scope of Work III.b.4) </w:t>
      </w:r>
    </w:p>
    <w:p w14:paraId="00000055" w14:textId="77777777" w:rsidR="009C60D3" w:rsidRDefault="00783AED">
      <w:pPr>
        <w:spacing w:line="240" w:lineRule="auto"/>
        <w:rPr>
          <w:rFonts w:ascii="Calibri" w:eastAsia="Calibri" w:hAnsi="Calibri" w:cs="Calibri"/>
          <w:b/>
          <w:bCs/>
          <w:sz w:val="28"/>
          <w:szCs w:val="28"/>
        </w:rPr>
      </w:pPr>
      <w:r>
        <w:rPr>
          <w:rFonts w:ascii="Calibri" w:eastAsia="Calibri" w:hAnsi="Calibri" w:cs="Calibri"/>
        </w:rPr>
        <w:t>Please address Scope of Work Section III.b.4 of Attachment K in its entirety. As part of your response:</w:t>
      </w:r>
    </w:p>
    <w:p w14:paraId="00000056" w14:textId="77777777" w:rsidR="009C60D3" w:rsidRDefault="00783AED">
      <w:pPr>
        <w:numPr>
          <w:ilvl w:val="0"/>
          <w:numId w:val="11"/>
        </w:numPr>
        <w:spacing w:line="240" w:lineRule="auto"/>
        <w:rPr>
          <w:rFonts w:ascii="Calibri" w:eastAsia="Calibri" w:hAnsi="Calibri" w:cs="Calibri"/>
        </w:rPr>
      </w:pPr>
      <w:r>
        <w:rPr>
          <w:rFonts w:ascii="Calibri" w:eastAsia="Calibri" w:hAnsi="Calibri" w:cs="Calibri"/>
        </w:rPr>
        <w:t>Explain your approach to fulfilling the Requirements detailed in Section III.b.4 of Attachment K - Scope of Work A, including:</w:t>
      </w:r>
    </w:p>
    <w:p w14:paraId="00000057" w14:textId="77777777" w:rsidR="009C60D3" w:rsidRDefault="00783AED" w:rsidP="27214F6F">
      <w:pPr>
        <w:numPr>
          <w:ilvl w:val="1"/>
          <w:numId w:val="11"/>
        </w:numPr>
        <w:spacing w:line="240" w:lineRule="auto"/>
        <w:rPr>
          <w:rFonts w:ascii="Calibri" w:eastAsia="Calibri" w:hAnsi="Calibri" w:cs="Calibri"/>
          <w:lang w:val="en-US"/>
        </w:rPr>
      </w:pPr>
      <w:r w:rsidRPr="27214F6F">
        <w:rPr>
          <w:rFonts w:ascii="Calibri" w:eastAsia="Calibri" w:hAnsi="Calibri" w:cs="Calibri"/>
          <w:lang w:val="en-US"/>
        </w:rPr>
        <w:t xml:space="preserve">How </w:t>
      </w:r>
      <w:proofErr w:type="gramStart"/>
      <w:r w:rsidRPr="27214F6F">
        <w:rPr>
          <w:rFonts w:ascii="Calibri" w:eastAsia="Calibri" w:hAnsi="Calibri" w:cs="Calibri"/>
          <w:lang w:val="en-US"/>
        </w:rPr>
        <w:t>you</w:t>
      </w:r>
      <w:proofErr w:type="gramEnd"/>
      <w:r w:rsidRPr="27214F6F">
        <w:rPr>
          <w:rFonts w:ascii="Calibri" w:eastAsia="Calibri" w:hAnsi="Calibri" w:cs="Calibri"/>
          <w:lang w:val="en-US"/>
        </w:rPr>
        <w:t xml:space="preserve"> plan to interface with or accommodate other DCS and Indiana State Agency systems.</w:t>
      </w:r>
    </w:p>
    <w:p w14:paraId="00000058" w14:textId="77777777" w:rsidR="009C60D3" w:rsidRDefault="00783AED">
      <w:pPr>
        <w:numPr>
          <w:ilvl w:val="1"/>
          <w:numId w:val="11"/>
        </w:numPr>
        <w:spacing w:line="240" w:lineRule="auto"/>
        <w:rPr>
          <w:rFonts w:ascii="Calibri" w:eastAsia="Calibri" w:hAnsi="Calibri" w:cs="Calibri"/>
        </w:rPr>
      </w:pPr>
      <w:r>
        <w:rPr>
          <w:rFonts w:ascii="Calibri" w:eastAsia="Calibri" w:hAnsi="Calibri" w:cs="Calibri"/>
        </w:rPr>
        <w:lastRenderedPageBreak/>
        <w:t xml:space="preserve">How </w:t>
      </w:r>
      <w:proofErr w:type="gramStart"/>
      <w:r>
        <w:rPr>
          <w:rFonts w:ascii="Calibri" w:eastAsia="Calibri" w:hAnsi="Calibri" w:cs="Calibri"/>
        </w:rPr>
        <w:t>you</w:t>
      </w:r>
      <w:proofErr w:type="gramEnd"/>
      <w:r>
        <w:rPr>
          <w:rFonts w:ascii="Calibri" w:eastAsia="Calibri" w:hAnsi="Calibri" w:cs="Calibri"/>
        </w:rPr>
        <w:t xml:space="preserve"> plan to verify that service delivery has been appropriately documented and claims are appropriately billed.</w:t>
      </w:r>
    </w:p>
    <w:p w14:paraId="00000059" w14:textId="60B9A685" w:rsidR="009C60D3" w:rsidRPr="008A1A52" w:rsidRDefault="008A1A52" w:rsidP="008A1A52">
      <w:pPr>
        <w:pStyle w:val="ListParagraph"/>
        <w:numPr>
          <w:ilvl w:val="1"/>
          <w:numId w:val="11"/>
        </w:numPr>
        <w:spacing w:line="240" w:lineRule="auto"/>
        <w:rPr>
          <w:rFonts w:ascii="Calibri" w:eastAsia="Calibri" w:hAnsi="Calibri" w:cs="Calibri"/>
        </w:rPr>
      </w:pPr>
      <w:r w:rsidRPr="008A1A52">
        <w:rPr>
          <w:rFonts w:ascii="Calibri" w:eastAsia="Calibri" w:hAnsi="Calibri" w:cs="Calibri"/>
        </w:rPr>
        <w:t xml:space="preserve">Describe how your solution will utilize the State’s standard integration technologies, including MuleSoft API Management and </w:t>
      </w:r>
      <w:proofErr w:type="spellStart"/>
      <w:r w:rsidRPr="008A1A52">
        <w:rPr>
          <w:rFonts w:ascii="Calibri" w:eastAsia="Calibri" w:hAnsi="Calibri" w:cs="Calibri"/>
        </w:rPr>
        <w:t>GoAnywhere</w:t>
      </w:r>
      <w:proofErr w:type="spellEnd"/>
      <w:r w:rsidRPr="008A1A52">
        <w:rPr>
          <w:rFonts w:ascii="Calibri" w:eastAsia="Calibri" w:hAnsi="Calibri" w:cs="Calibri"/>
        </w:rPr>
        <w:t xml:space="preserve"> Managed File Transfer (MFT), for secure and governed data exchanges. If the proposed architecture cannot support these enterprise standards, describe the constraints and provide a compliant alternative for State review.</w:t>
      </w:r>
    </w:p>
    <w:p w14:paraId="02E2AE12" w14:textId="77777777" w:rsidR="00507A87" w:rsidRDefault="00507A87">
      <w:pPr>
        <w:spacing w:line="240" w:lineRule="auto"/>
        <w:ind w:left="1440"/>
        <w:rPr>
          <w:rFonts w:ascii="Calibri" w:eastAsia="Calibri" w:hAnsi="Calibri" w:cs="Calibri"/>
        </w:rPr>
      </w:pPr>
    </w:p>
    <w:tbl>
      <w:tblPr>
        <w:tblStyle w:val="afffffffff9"/>
        <w:tblW w:w="8460" w:type="dxa"/>
        <w:tblInd w:w="3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60"/>
      </w:tblGrid>
      <w:tr w:rsidR="009C60D3" w14:paraId="51C498B2" w14:textId="77777777">
        <w:tc>
          <w:tcPr>
            <w:tcW w:w="8460" w:type="dxa"/>
            <w:shd w:val="clear" w:color="auto" w:fill="FFFF99"/>
          </w:tcPr>
          <w:p w14:paraId="0000005A" w14:textId="77777777" w:rsidR="009C60D3" w:rsidRDefault="009C60D3">
            <w:pPr>
              <w:widowControl w:val="0"/>
              <w:spacing w:line="240" w:lineRule="auto"/>
              <w:rPr>
                <w:rFonts w:ascii="Calibri" w:eastAsia="Calibri" w:hAnsi="Calibri" w:cs="Calibri"/>
              </w:rPr>
            </w:pPr>
          </w:p>
        </w:tc>
      </w:tr>
    </w:tbl>
    <w:p w14:paraId="0000005B" w14:textId="77777777" w:rsidR="009C60D3" w:rsidRDefault="009C60D3">
      <w:pPr>
        <w:spacing w:line="240" w:lineRule="auto"/>
        <w:rPr>
          <w:rFonts w:ascii="Calibri" w:eastAsia="Calibri" w:hAnsi="Calibri" w:cs="Calibri"/>
        </w:rPr>
      </w:pPr>
    </w:p>
    <w:p w14:paraId="0000005C" w14:textId="77777777" w:rsidR="009C60D3" w:rsidRDefault="00783AED">
      <w:pPr>
        <w:spacing w:line="240" w:lineRule="auto"/>
        <w:rPr>
          <w:rFonts w:ascii="Calibri" w:eastAsia="Calibri" w:hAnsi="Calibri" w:cs="Calibri"/>
          <w:b/>
          <w:bCs/>
          <w:sz w:val="28"/>
          <w:szCs w:val="28"/>
        </w:rPr>
      </w:pPr>
      <w:r>
        <w:rPr>
          <w:rFonts w:ascii="Calibri" w:eastAsia="Calibri" w:hAnsi="Calibri" w:cs="Calibri"/>
          <w:b/>
          <w:bCs/>
          <w:sz w:val="28"/>
          <w:szCs w:val="28"/>
        </w:rPr>
        <w:t xml:space="preserve">7.0 Program Reporting and Evaluation Support (Attachment K - Scope of Work A, Section III.b.5) </w:t>
      </w:r>
    </w:p>
    <w:p w14:paraId="0000005D" w14:textId="77777777" w:rsidR="009C60D3" w:rsidRDefault="00783AED">
      <w:pPr>
        <w:spacing w:line="240" w:lineRule="auto"/>
        <w:rPr>
          <w:rFonts w:ascii="Calibri" w:eastAsia="Calibri" w:hAnsi="Calibri" w:cs="Calibri"/>
        </w:rPr>
      </w:pPr>
      <w:r>
        <w:rPr>
          <w:rFonts w:ascii="Calibri" w:eastAsia="Calibri" w:hAnsi="Calibri" w:cs="Calibri"/>
        </w:rPr>
        <w:t>Please address Scope of Work Section III.b.5 of Attachment K in its entirety. As part of your response:</w:t>
      </w:r>
    </w:p>
    <w:p w14:paraId="0000005E" w14:textId="77777777" w:rsidR="009C60D3" w:rsidRDefault="00783AED">
      <w:pPr>
        <w:numPr>
          <w:ilvl w:val="0"/>
          <w:numId w:val="13"/>
        </w:numPr>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 xml:space="preserve">Explain your approach to fulfilling the </w:t>
      </w:r>
      <w:r>
        <w:rPr>
          <w:rFonts w:ascii="Calibri" w:eastAsia="Calibri" w:hAnsi="Calibri" w:cs="Calibri"/>
        </w:rPr>
        <w:t xml:space="preserve">Program Reporting and Evaluation Support </w:t>
      </w:r>
      <w:r>
        <w:rPr>
          <w:rFonts w:ascii="Calibri" w:eastAsia="Calibri" w:hAnsi="Calibri" w:cs="Calibri"/>
          <w:color w:val="000000"/>
        </w:rPr>
        <w:t xml:space="preserve">requirements detailed in Section </w:t>
      </w:r>
      <w:r>
        <w:rPr>
          <w:rFonts w:ascii="Calibri" w:eastAsia="Calibri" w:hAnsi="Calibri" w:cs="Calibri"/>
        </w:rPr>
        <w:t>III</w:t>
      </w:r>
      <w:proofErr w:type="gramStart"/>
      <w:r>
        <w:rPr>
          <w:rFonts w:ascii="Calibri" w:eastAsia="Calibri" w:hAnsi="Calibri" w:cs="Calibri"/>
        </w:rPr>
        <w:t>.b</w:t>
      </w:r>
      <w:proofErr w:type="gramEnd"/>
      <w:r>
        <w:rPr>
          <w:rFonts w:ascii="Calibri" w:eastAsia="Calibri" w:hAnsi="Calibri" w:cs="Calibri"/>
        </w:rPr>
        <w:t>.5</w:t>
      </w:r>
      <w:r>
        <w:rPr>
          <w:rFonts w:ascii="Calibri" w:eastAsia="Calibri" w:hAnsi="Calibri" w:cs="Calibri"/>
          <w:color w:val="000000"/>
        </w:rPr>
        <w:t xml:space="preserve"> of Attachment K - Scope of Work A, including:</w:t>
      </w:r>
    </w:p>
    <w:p w14:paraId="0000005F" w14:textId="77777777" w:rsidR="009C60D3" w:rsidRDefault="00783AED">
      <w:pPr>
        <w:numPr>
          <w:ilvl w:val="1"/>
          <w:numId w:val="13"/>
        </w:numPr>
        <w:pBdr>
          <w:top w:val="nil"/>
          <w:left w:val="nil"/>
          <w:bottom w:val="nil"/>
          <w:right w:val="nil"/>
          <w:between w:val="nil"/>
        </w:pBdr>
        <w:rPr>
          <w:rFonts w:ascii="Calibri" w:eastAsia="Calibri" w:hAnsi="Calibri" w:cs="Calibri"/>
        </w:rPr>
      </w:pPr>
      <w:r>
        <w:rPr>
          <w:rFonts w:ascii="Calibri" w:eastAsia="Calibri" w:hAnsi="Calibri" w:cs="Calibri"/>
        </w:rPr>
        <w:t>How you plan to develop, implement, and execute an evaluation plan in line with the steps outlined in this section.</w:t>
      </w:r>
    </w:p>
    <w:p w14:paraId="00000060" w14:textId="77777777" w:rsidR="009C60D3" w:rsidRDefault="00783AED">
      <w:pPr>
        <w:numPr>
          <w:ilvl w:val="1"/>
          <w:numId w:val="13"/>
        </w:numPr>
        <w:pBdr>
          <w:top w:val="nil"/>
          <w:left w:val="nil"/>
          <w:bottom w:val="nil"/>
          <w:right w:val="nil"/>
          <w:between w:val="nil"/>
        </w:pBdr>
        <w:rPr>
          <w:rFonts w:ascii="Calibri" w:eastAsia="Calibri" w:hAnsi="Calibri" w:cs="Calibri"/>
        </w:rPr>
      </w:pPr>
      <w:r>
        <w:rPr>
          <w:rFonts w:ascii="Calibri" w:eastAsia="Calibri" w:hAnsi="Calibri" w:cs="Calibri"/>
        </w:rPr>
        <w:t>How you plan to work with DCS and HFI committees, including, but not limited to the Evaluation Work Group, to design and execute data analysis and reports.</w:t>
      </w:r>
    </w:p>
    <w:p w14:paraId="00000061" w14:textId="77777777" w:rsidR="009C60D3" w:rsidRDefault="00783AED" w:rsidP="27214F6F">
      <w:pPr>
        <w:numPr>
          <w:ilvl w:val="1"/>
          <w:numId w:val="13"/>
        </w:numPr>
        <w:pBdr>
          <w:top w:val="nil"/>
          <w:left w:val="nil"/>
          <w:bottom w:val="nil"/>
          <w:right w:val="nil"/>
          <w:between w:val="nil"/>
        </w:pBdr>
        <w:rPr>
          <w:rFonts w:ascii="Calibri" w:eastAsia="Calibri" w:hAnsi="Calibri" w:cs="Calibri"/>
          <w:lang w:val="en-US"/>
        </w:rPr>
      </w:pPr>
      <w:r w:rsidRPr="27214F6F">
        <w:rPr>
          <w:rFonts w:ascii="Calibri" w:eastAsia="Calibri" w:hAnsi="Calibri" w:cs="Calibri"/>
          <w:lang w:val="en-US"/>
        </w:rPr>
        <w:t xml:space="preserve">How you plan to effectively generate, disseminate, and collect reports and surveys such as the examples given in Section III.b.5.3 of Attachment K - Scope of Work A. </w:t>
      </w:r>
    </w:p>
    <w:p w14:paraId="00000062" w14:textId="77777777" w:rsidR="009C60D3" w:rsidRDefault="00783AED" w:rsidP="27214F6F">
      <w:pPr>
        <w:numPr>
          <w:ilvl w:val="1"/>
          <w:numId w:val="13"/>
        </w:numPr>
        <w:pBdr>
          <w:top w:val="nil"/>
          <w:left w:val="nil"/>
          <w:bottom w:val="nil"/>
          <w:right w:val="nil"/>
          <w:between w:val="nil"/>
        </w:pBdr>
        <w:rPr>
          <w:rFonts w:ascii="Calibri" w:eastAsia="Calibri" w:hAnsi="Calibri" w:cs="Calibri"/>
          <w:lang w:val="en-US"/>
        </w:rPr>
      </w:pPr>
      <w:r w:rsidRPr="27214F6F">
        <w:rPr>
          <w:rFonts w:ascii="Calibri" w:eastAsia="Calibri" w:hAnsi="Calibri" w:cs="Calibri"/>
          <w:lang w:val="en-US"/>
        </w:rPr>
        <w:t xml:space="preserve">How you plan to provide ongoing assistance to HFI and CPCS staff to support their understanding and interpretation of the data. </w:t>
      </w:r>
    </w:p>
    <w:p w14:paraId="00000063" w14:textId="77777777" w:rsidR="009C60D3" w:rsidRDefault="00783AED">
      <w:pPr>
        <w:numPr>
          <w:ilvl w:val="0"/>
          <w:numId w:val="13"/>
        </w:numPr>
        <w:pBdr>
          <w:top w:val="nil"/>
          <w:left w:val="nil"/>
          <w:bottom w:val="nil"/>
          <w:right w:val="nil"/>
          <w:between w:val="nil"/>
        </w:pBdr>
        <w:rPr>
          <w:rFonts w:ascii="Calibri" w:eastAsia="Calibri" w:hAnsi="Calibri" w:cs="Calibri"/>
        </w:rPr>
      </w:pPr>
      <w:r>
        <w:rPr>
          <w:rFonts w:ascii="Calibri" w:eastAsia="Calibri" w:hAnsi="Calibri" w:cs="Calibri"/>
        </w:rPr>
        <w:t xml:space="preserve">Please describe how you will support the reporting and design of the HFI and CPCS programs as described in Sections III.b.5.4 and III.b.5.5 of Attachment K- Scope of Work, including how you will support the continuous quality improvement efforts of these programs, identify additional areas for evaluation, and provide ad hoc support to dynamic programs with changing needs. </w:t>
      </w:r>
    </w:p>
    <w:p w14:paraId="00000064" w14:textId="77777777" w:rsidR="009C60D3" w:rsidRDefault="00783AED" w:rsidP="27214F6F">
      <w:pPr>
        <w:numPr>
          <w:ilvl w:val="0"/>
          <w:numId w:val="13"/>
        </w:numPr>
        <w:pBdr>
          <w:top w:val="nil"/>
          <w:left w:val="nil"/>
          <w:bottom w:val="nil"/>
          <w:right w:val="nil"/>
          <w:between w:val="nil"/>
        </w:pBdr>
        <w:rPr>
          <w:rFonts w:ascii="Calibri" w:eastAsia="Calibri" w:hAnsi="Calibri" w:cs="Calibri"/>
          <w:lang w:val="en-US"/>
        </w:rPr>
      </w:pPr>
      <w:r w:rsidRPr="27214F6F">
        <w:rPr>
          <w:rFonts w:ascii="Calibri" w:eastAsia="Calibri" w:hAnsi="Calibri" w:cs="Calibri"/>
          <w:lang w:val="en-US"/>
        </w:rPr>
        <w:t xml:space="preserve">If possible, please provide examples of past data analyses and reports you have delivered in support of programs of a similar size and scope to this RFP. These examples may be attached as </w:t>
      </w:r>
      <w:proofErr w:type="gramStart"/>
      <w:r w:rsidRPr="27214F6F">
        <w:rPr>
          <w:rFonts w:ascii="Calibri" w:eastAsia="Calibri" w:hAnsi="Calibri" w:cs="Calibri"/>
          <w:lang w:val="en-US"/>
        </w:rPr>
        <w:t>a separate exhibit</w:t>
      </w:r>
      <w:proofErr w:type="gramEnd"/>
      <w:r w:rsidRPr="27214F6F">
        <w:rPr>
          <w:rFonts w:ascii="Calibri" w:eastAsia="Calibri" w:hAnsi="Calibri" w:cs="Calibri"/>
          <w:lang w:val="en-US"/>
        </w:rPr>
        <w:t xml:space="preserve">. </w:t>
      </w:r>
    </w:p>
    <w:p w14:paraId="00000065" w14:textId="77777777" w:rsidR="009C60D3" w:rsidRDefault="009C60D3">
      <w:pPr>
        <w:pBdr>
          <w:top w:val="nil"/>
          <w:left w:val="nil"/>
          <w:bottom w:val="nil"/>
          <w:right w:val="nil"/>
          <w:between w:val="nil"/>
        </w:pBdr>
        <w:ind w:left="720"/>
        <w:rPr>
          <w:rFonts w:ascii="Calibri" w:eastAsia="Calibri" w:hAnsi="Calibri" w:cs="Calibri"/>
        </w:rPr>
      </w:pPr>
    </w:p>
    <w:tbl>
      <w:tblPr>
        <w:tblStyle w:val="afffffffffa"/>
        <w:tblW w:w="8460" w:type="dxa"/>
        <w:tblInd w:w="3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60"/>
      </w:tblGrid>
      <w:tr w:rsidR="009C60D3" w14:paraId="7E22C1CC" w14:textId="77777777">
        <w:tc>
          <w:tcPr>
            <w:tcW w:w="8460" w:type="dxa"/>
            <w:shd w:val="clear" w:color="auto" w:fill="FFFF99"/>
          </w:tcPr>
          <w:p w14:paraId="00000066" w14:textId="77777777" w:rsidR="009C60D3" w:rsidRDefault="009C60D3">
            <w:pPr>
              <w:widowControl w:val="0"/>
              <w:spacing w:line="240" w:lineRule="auto"/>
              <w:rPr>
                <w:rFonts w:ascii="Calibri" w:eastAsia="Calibri" w:hAnsi="Calibri" w:cs="Calibri"/>
              </w:rPr>
            </w:pPr>
          </w:p>
        </w:tc>
      </w:tr>
    </w:tbl>
    <w:p w14:paraId="00000067" w14:textId="77777777" w:rsidR="009C60D3" w:rsidRDefault="009C60D3">
      <w:pPr>
        <w:spacing w:line="240" w:lineRule="auto"/>
        <w:rPr>
          <w:rFonts w:ascii="Calibri" w:eastAsia="Calibri" w:hAnsi="Calibri" w:cs="Calibri"/>
        </w:rPr>
      </w:pPr>
    </w:p>
    <w:p w14:paraId="00000068" w14:textId="77777777" w:rsidR="009C60D3" w:rsidRDefault="00783AED">
      <w:pPr>
        <w:spacing w:line="240" w:lineRule="auto"/>
        <w:rPr>
          <w:rFonts w:ascii="Calibri" w:eastAsia="Calibri" w:hAnsi="Calibri" w:cs="Calibri"/>
          <w:b/>
          <w:bCs/>
          <w:sz w:val="28"/>
          <w:szCs w:val="28"/>
        </w:rPr>
      </w:pPr>
      <w:r>
        <w:rPr>
          <w:rFonts w:ascii="Calibri" w:eastAsia="Calibri" w:hAnsi="Calibri" w:cs="Calibri"/>
          <w:b/>
          <w:bCs/>
          <w:sz w:val="28"/>
          <w:szCs w:val="28"/>
        </w:rPr>
        <w:t xml:space="preserve">8.0 Training (Attachment K - Scope of Work A, Section III.b.6) </w:t>
      </w:r>
    </w:p>
    <w:p w14:paraId="00000069" w14:textId="77777777" w:rsidR="009C60D3" w:rsidRDefault="00783AED">
      <w:pPr>
        <w:spacing w:line="240" w:lineRule="auto"/>
        <w:rPr>
          <w:rFonts w:ascii="Calibri" w:eastAsia="Calibri" w:hAnsi="Calibri" w:cs="Calibri"/>
          <w:b/>
          <w:bCs/>
          <w:sz w:val="28"/>
          <w:szCs w:val="28"/>
        </w:rPr>
      </w:pPr>
      <w:r>
        <w:rPr>
          <w:rFonts w:ascii="Calibri" w:eastAsia="Calibri" w:hAnsi="Calibri" w:cs="Calibri"/>
        </w:rPr>
        <w:t>Please address Scope of Work Section III.b.6 in its entirety. As part of your response:</w:t>
      </w:r>
    </w:p>
    <w:p w14:paraId="0000006A" w14:textId="77777777" w:rsidR="009C60D3" w:rsidRDefault="00783AED">
      <w:pPr>
        <w:numPr>
          <w:ilvl w:val="0"/>
          <w:numId w:val="15"/>
        </w:numPr>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 xml:space="preserve">Describe your plan to </w:t>
      </w:r>
      <w:r>
        <w:rPr>
          <w:rFonts w:ascii="Calibri" w:eastAsia="Calibri" w:hAnsi="Calibri" w:cs="Calibri"/>
        </w:rPr>
        <w:t xml:space="preserve">provide training to HFI and CPCS Program Staff and DCS Prevention Staff, including: </w:t>
      </w:r>
    </w:p>
    <w:p w14:paraId="0000006B" w14:textId="77777777" w:rsidR="009C60D3" w:rsidRDefault="00783AED">
      <w:pPr>
        <w:numPr>
          <w:ilvl w:val="1"/>
          <w:numId w:val="15"/>
        </w:numPr>
        <w:pBdr>
          <w:top w:val="nil"/>
          <w:left w:val="nil"/>
          <w:bottom w:val="nil"/>
          <w:right w:val="nil"/>
          <w:between w:val="nil"/>
        </w:pBdr>
        <w:rPr>
          <w:rFonts w:ascii="Calibri" w:eastAsia="Calibri" w:hAnsi="Calibri" w:cs="Calibri"/>
          <w:color w:val="000000"/>
        </w:rPr>
      </w:pPr>
      <w:r>
        <w:rPr>
          <w:rFonts w:ascii="Calibri" w:eastAsia="Calibri" w:hAnsi="Calibri" w:cs="Calibri"/>
        </w:rPr>
        <w:t>An outline of your training plan and a description of how this plan addresses all contractually required training requirements.</w:t>
      </w:r>
    </w:p>
    <w:p w14:paraId="0000006C" w14:textId="77777777" w:rsidR="009C60D3" w:rsidRDefault="00783AED" w:rsidP="27214F6F">
      <w:pPr>
        <w:numPr>
          <w:ilvl w:val="1"/>
          <w:numId w:val="15"/>
        </w:numPr>
        <w:pBdr>
          <w:top w:val="nil"/>
          <w:left w:val="nil"/>
          <w:bottom w:val="nil"/>
          <w:right w:val="nil"/>
          <w:between w:val="nil"/>
        </w:pBdr>
        <w:rPr>
          <w:rFonts w:ascii="Calibri" w:eastAsia="Calibri" w:hAnsi="Calibri" w:cs="Calibri"/>
          <w:color w:val="000000"/>
          <w:lang w:val="en-US"/>
        </w:rPr>
      </w:pPr>
      <w:r w:rsidRPr="27214F6F">
        <w:rPr>
          <w:rFonts w:ascii="Calibri" w:eastAsia="Calibri" w:hAnsi="Calibri" w:cs="Calibri"/>
          <w:lang w:val="en-US"/>
        </w:rPr>
        <w:t>How you plan to collaborate with the Contractor awarded the TA/Training portion of the HFI and CPCS Administrative Services RFP.</w:t>
      </w:r>
    </w:p>
    <w:p w14:paraId="0000006D" w14:textId="77777777" w:rsidR="009C60D3" w:rsidRDefault="00783AED">
      <w:pPr>
        <w:numPr>
          <w:ilvl w:val="1"/>
          <w:numId w:val="15"/>
        </w:numPr>
        <w:pBdr>
          <w:top w:val="nil"/>
          <w:left w:val="nil"/>
          <w:bottom w:val="nil"/>
          <w:right w:val="nil"/>
          <w:between w:val="nil"/>
        </w:pBdr>
        <w:rPr>
          <w:rFonts w:ascii="Calibri" w:eastAsia="Calibri" w:hAnsi="Calibri" w:cs="Calibri"/>
          <w:color w:val="000000"/>
        </w:rPr>
      </w:pPr>
      <w:r>
        <w:rPr>
          <w:rFonts w:ascii="Calibri" w:eastAsia="Calibri" w:hAnsi="Calibri" w:cs="Calibri"/>
        </w:rPr>
        <w:t>How you will tailor training to effectively meet the training categories described in Section III.b.6.1 of Attachment K - Scope of Work A.</w:t>
      </w:r>
    </w:p>
    <w:p w14:paraId="0000006E" w14:textId="77777777" w:rsidR="009C60D3" w:rsidRDefault="00783AED">
      <w:pPr>
        <w:numPr>
          <w:ilvl w:val="1"/>
          <w:numId w:val="15"/>
        </w:numPr>
        <w:pBdr>
          <w:top w:val="nil"/>
          <w:left w:val="nil"/>
          <w:bottom w:val="nil"/>
          <w:right w:val="nil"/>
          <w:between w:val="nil"/>
        </w:pBdr>
        <w:rPr>
          <w:rFonts w:ascii="Calibri" w:eastAsia="Calibri" w:hAnsi="Calibri" w:cs="Calibri"/>
          <w:color w:val="000000"/>
        </w:rPr>
      </w:pPr>
      <w:r>
        <w:rPr>
          <w:rFonts w:ascii="Calibri" w:eastAsia="Calibri" w:hAnsi="Calibri" w:cs="Calibri"/>
        </w:rPr>
        <w:lastRenderedPageBreak/>
        <w:t>Describe your experience developing and implementing training services for other clients and projects. Please detail any proposed methods or best practices for the State’s consideration.</w:t>
      </w:r>
    </w:p>
    <w:p w14:paraId="0000006F" w14:textId="77777777" w:rsidR="009C60D3" w:rsidRDefault="009C60D3">
      <w:pPr>
        <w:pBdr>
          <w:top w:val="nil"/>
          <w:left w:val="nil"/>
          <w:bottom w:val="nil"/>
          <w:right w:val="nil"/>
          <w:between w:val="nil"/>
        </w:pBdr>
        <w:ind w:left="1440"/>
        <w:rPr>
          <w:rFonts w:ascii="Calibri" w:eastAsia="Calibri" w:hAnsi="Calibri" w:cs="Calibri"/>
        </w:rPr>
      </w:pPr>
    </w:p>
    <w:tbl>
      <w:tblPr>
        <w:tblStyle w:val="afffffffffb"/>
        <w:tblW w:w="8460" w:type="dxa"/>
        <w:tblInd w:w="3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60"/>
      </w:tblGrid>
      <w:tr w:rsidR="009C60D3" w14:paraId="1671A6D9" w14:textId="77777777">
        <w:tc>
          <w:tcPr>
            <w:tcW w:w="8460" w:type="dxa"/>
            <w:shd w:val="clear" w:color="auto" w:fill="FFFF99"/>
          </w:tcPr>
          <w:p w14:paraId="00000070" w14:textId="77777777" w:rsidR="009C60D3" w:rsidRDefault="009C60D3">
            <w:pPr>
              <w:widowControl w:val="0"/>
              <w:spacing w:line="240" w:lineRule="auto"/>
              <w:rPr>
                <w:rFonts w:ascii="Calibri" w:eastAsia="Calibri" w:hAnsi="Calibri" w:cs="Calibri"/>
              </w:rPr>
            </w:pPr>
          </w:p>
        </w:tc>
      </w:tr>
    </w:tbl>
    <w:p w14:paraId="00000071" w14:textId="77777777" w:rsidR="009C60D3" w:rsidRDefault="009C60D3">
      <w:pPr>
        <w:spacing w:line="240" w:lineRule="auto"/>
        <w:rPr>
          <w:rFonts w:ascii="Calibri" w:eastAsia="Calibri" w:hAnsi="Calibri" w:cs="Calibri"/>
        </w:rPr>
      </w:pPr>
    </w:p>
    <w:p w14:paraId="00000072" w14:textId="77777777" w:rsidR="009C60D3" w:rsidRDefault="00783AED" w:rsidP="27214F6F">
      <w:pPr>
        <w:spacing w:line="240" w:lineRule="auto"/>
        <w:rPr>
          <w:rFonts w:ascii="Calibri" w:eastAsia="Calibri" w:hAnsi="Calibri" w:cs="Calibri"/>
          <w:b/>
          <w:bCs/>
          <w:sz w:val="28"/>
          <w:szCs w:val="28"/>
          <w:lang w:val="en-US"/>
        </w:rPr>
      </w:pPr>
      <w:r w:rsidRPr="27214F6F">
        <w:rPr>
          <w:rFonts w:ascii="Calibri" w:eastAsia="Calibri" w:hAnsi="Calibri" w:cs="Calibri"/>
          <w:b/>
          <w:bCs/>
          <w:sz w:val="28"/>
          <w:szCs w:val="28"/>
          <w:lang w:val="en-US"/>
        </w:rPr>
        <w:t xml:space="preserve">9.0 Payment Milestones (Attachment K - Scope of Work A, Section </w:t>
      </w:r>
      <w:proofErr w:type="spellStart"/>
      <w:r w:rsidRPr="27214F6F">
        <w:rPr>
          <w:rFonts w:ascii="Calibri" w:eastAsia="Calibri" w:hAnsi="Calibri" w:cs="Calibri"/>
          <w:b/>
          <w:bCs/>
          <w:sz w:val="28"/>
          <w:szCs w:val="28"/>
          <w:lang w:val="en-US"/>
        </w:rPr>
        <w:t>III</w:t>
      </w:r>
      <w:proofErr w:type="gramStart"/>
      <w:r w:rsidRPr="27214F6F">
        <w:rPr>
          <w:rFonts w:ascii="Calibri" w:eastAsia="Calibri" w:hAnsi="Calibri" w:cs="Calibri"/>
          <w:b/>
          <w:bCs/>
          <w:sz w:val="28"/>
          <w:szCs w:val="28"/>
          <w:lang w:val="en-US"/>
        </w:rPr>
        <w:t>.c</w:t>
      </w:r>
      <w:proofErr w:type="spellEnd"/>
      <w:proofErr w:type="gramEnd"/>
      <w:r w:rsidRPr="27214F6F">
        <w:rPr>
          <w:rFonts w:ascii="Calibri" w:eastAsia="Calibri" w:hAnsi="Calibri" w:cs="Calibri"/>
          <w:b/>
          <w:bCs/>
          <w:sz w:val="28"/>
          <w:szCs w:val="28"/>
          <w:lang w:val="en-US"/>
        </w:rPr>
        <w:t>)</w:t>
      </w:r>
    </w:p>
    <w:p w14:paraId="00000073" w14:textId="77777777" w:rsidR="009C60D3" w:rsidRDefault="00783AED" w:rsidP="27214F6F">
      <w:pPr>
        <w:spacing w:line="240" w:lineRule="auto"/>
        <w:rPr>
          <w:rFonts w:ascii="Calibri" w:eastAsia="Calibri" w:hAnsi="Calibri" w:cs="Calibri"/>
          <w:lang w:val="en-US"/>
        </w:rPr>
      </w:pPr>
      <w:r w:rsidRPr="27214F6F">
        <w:rPr>
          <w:rFonts w:ascii="Calibri" w:eastAsia="Calibri" w:hAnsi="Calibri" w:cs="Calibri"/>
          <w:lang w:val="en-US"/>
        </w:rPr>
        <w:t xml:space="preserve">Please address Scope of Work Section </w:t>
      </w:r>
      <w:proofErr w:type="spellStart"/>
      <w:r w:rsidRPr="27214F6F">
        <w:rPr>
          <w:rFonts w:ascii="Calibri" w:eastAsia="Calibri" w:hAnsi="Calibri" w:cs="Calibri"/>
          <w:lang w:val="en-US"/>
        </w:rPr>
        <w:t>III.c</w:t>
      </w:r>
      <w:proofErr w:type="spellEnd"/>
      <w:r w:rsidRPr="27214F6F">
        <w:rPr>
          <w:rFonts w:ascii="Calibri" w:eastAsia="Calibri" w:hAnsi="Calibri" w:cs="Calibri"/>
          <w:lang w:val="en-US"/>
        </w:rPr>
        <w:t xml:space="preserve"> of Attachment K in its entirety. As part of your response:</w:t>
      </w:r>
    </w:p>
    <w:p w14:paraId="00000074" w14:textId="77777777" w:rsidR="009C60D3" w:rsidRDefault="00783AED" w:rsidP="27214F6F">
      <w:pPr>
        <w:numPr>
          <w:ilvl w:val="0"/>
          <w:numId w:val="9"/>
        </w:numPr>
        <w:spacing w:line="240" w:lineRule="auto"/>
        <w:rPr>
          <w:rFonts w:ascii="Calibri" w:eastAsia="Calibri" w:hAnsi="Calibri" w:cs="Calibri"/>
          <w:lang w:val="en-US"/>
        </w:rPr>
      </w:pPr>
      <w:r w:rsidRPr="27214F6F">
        <w:rPr>
          <w:rFonts w:ascii="Calibri" w:eastAsia="Calibri" w:hAnsi="Calibri" w:cs="Calibri"/>
          <w:lang w:val="en-US"/>
        </w:rPr>
        <w:t xml:space="preserve">Confirm your understanding of, and ability to meet, the payment requirements described in Section </w:t>
      </w:r>
      <w:proofErr w:type="spellStart"/>
      <w:r w:rsidRPr="27214F6F">
        <w:rPr>
          <w:rFonts w:ascii="Calibri" w:eastAsia="Calibri" w:hAnsi="Calibri" w:cs="Calibri"/>
          <w:lang w:val="en-US"/>
        </w:rPr>
        <w:t>III.c</w:t>
      </w:r>
      <w:proofErr w:type="spellEnd"/>
      <w:r w:rsidRPr="27214F6F">
        <w:rPr>
          <w:rFonts w:ascii="Calibri" w:eastAsia="Calibri" w:hAnsi="Calibri" w:cs="Calibri"/>
          <w:lang w:val="en-US"/>
        </w:rPr>
        <w:t xml:space="preserve"> of Attachment K - Scope of Work A.</w:t>
      </w:r>
    </w:p>
    <w:p w14:paraId="00000075" w14:textId="77777777" w:rsidR="009C60D3" w:rsidRDefault="00783AED">
      <w:pPr>
        <w:numPr>
          <w:ilvl w:val="0"/>
          <w:numId w:val="9"/>
        </w:numPr>
        <w:spacing w:line="240" w:lineRule="auto"/>
        <w:rPr>
          <w:rFonts w:ascii="Calibri" w:eastAsia="Calibri" w:hAnsi="Calibri" w:cs="Calibri"/>
        </w:rPr>
      </w:pPr>
      <w:r>
        <w:rPr>
          <w:rFonts w:ascii="Calibri" w:eastAsia="Calibri" w:hAnsi="Calibri" w:cs="Calibri"/>
        </w:rPr>
        <w:t xml:space="preserve"> Confirm your understanding of, and agreement with, the Corrective Action and Payment Withhold processes described in Sections III.c.1 and III.c.2 of Attachment K - Scope of Work A.</w:t>
      </w:r>
    </w:p>
    <w:p w14:paraId="00000076" w14:textId="77777777" w:rsidR="009C60D3" w:rsidRDefault="009C60D3">
      <w:pPr>
        <w:spacing w:line="240" w:lineRule="auto"/>
        <w:ind w:left="720"/>
        <w:rPr>
          <w:rFonts w:ascii="Calibri" w:eastAsia="Calibri" w:hAnsi="Calibri" w:cs="Calibri"/>
        </w:rPr>
      </w:pPr>
    </w:p>
    <w:tbl>
      <w:tblPr>
        <w:tblStyle w:val="afffffffffc"/>
        <w:tblW w:w="8460" w:type="dxa"/>
        <w:tblInd w:w="3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60"/>
      </w:tblGrid>
      <w:tr w:rsidR="009C60D3" w14:paraId="211A9080" w14:textId="77777777">
        <w:tc>
          <w:tcPr>
            <w:tcW w:w="8460" w:type="dxa"/>
            <w:shd w:val="clear" w:color="auto" w:fill="FFFF99"/>
          </w:tcPr>
          <w:p w14:paraId="00000077" w14:textId="77777777" w:rsidR="009C60D3" w:rsidRDefault="009C60D3">
            <w:pPr>
              <w:widowControl w:val="0"/>
              <w:rPr>
                <w:rFonts w:ascii="Calibri" w:eastAsia="Calibri" w:hAnsi="Calibri" w:cs="Calibri"/>
                <w:sz w:val="22"/>
                <w:szCs w:val="22"/>
              </w:rPr>
            </w:pPr>
          </w:p>
        </w:tc>
      </w:tr>
    </w:tbl>
    <w:p w14:paraId="00000079" w14:textId="77777777" w:rsidR="009C60D3" w:rsidRDefault="009C60D3">
      <w:pPr>
        <w:spacing w:line="240" w:lineRule="auto"/>
        <w:rPr>
          <w:rFonts w:ascii="Calibri" w:eastAsia="Calibri" w:hAnsi="Calibri" w:cs="Calibri"/>
        </w:rPr>
      </w:pPr>
    </w:p>
    <w:p w14:paraId="0000007A" w14:textId="77777777" w:rsidR="009C60D3" w:rsidRDefault="00783AED">
      <w:pPr>
        <w:spacing w:line="240" w:lineRule="auto"/>
        <w:rPr>
          <w:rFonts w:ascii="Calibri" w:eastAsia="Calibri" w:hAnsi="Calibri" w:cs="Calibri"/>
          <w:b/>
          <w:bCs/>
          <w:sz w:val="28"/>
          <w:szCs w:val="28"/>
        </w:rPr>
      </w:pPr>
      <w:r>
        <w:rPr>
          <w:rFonts w:ascii="Calibri" w:eastAsia="Calibri" w:hAnsi="Calibri" w:cs="Calibri"/>
          <w:b/>
          <w:bCs/>
          <w:sz w:val="28"/>
          <w:szCs w:val="28"/>
        </w:rPr>
        <w:t>10.0 Project Management (Attachment K - Scope of Work A, Section IV.)</w:t>
      </w:r>
    </w:p>
    <w:p w14:paraId="0000007B" w14:textId="77777777" w:rsidR="009C60D3" w:rsidRDefault="00783AED">
      <w:pPr>
        <w:spacing w:line="240" w:lineRule="auto"/>
        <w:rPr>
          <w:rFonts w:ascii="Calibri" w:eastAsia="Calibri" w:hAnsi="Calibri" w:cs="Calibri"/>
        </w:rPr>
      </w:pPr>
      <w:r>
        <w:rPr>
          <w:rFonts w:ascii="Calibri" w:eastAsia="Calibri" w:hAnsi="Calibri" w:cs="Calibri"/>
        </w:rPr>
        <w:t>Please address Scope of Work Section IV. of Attachment K in its entirety. As part of your response:</w:t>
      </w:r>
    </w:p>
    <w:p w14:paraId="0000007C" w14:textId="77777777" w:rsidR="009C60D3" w:rsidRDefault="00783AED" w:rsidP="27214F6F">
      <w:pPr>
        <w:numPr>
          <w:ilvl w:val="0"/>
          <w:numId w:val="4"/>
        </w:numPr>
        <w:spacing w:line="240" w:lineRule="auto"/>
        <w:rPr>
          <w:rFonts w:ascii="Calibri" w:eastAsia="Calibri" w:hAnsi="Calibri" w:cs="Calibri"/>
          <w:lang w:val="en-US"/>
        </w:rPr>
      </w:pPr>
      <w:r w:rsidRPr="27214F6F">
        <w:rPr>
          <w:rFonts w:ascii="Calibri" w:eastAsia="Calibri" w:hAnsi="Calibri" w:cs="Calibri"/>
          <w:lang w:val="en-US"/>
        </w:rPr>
        <w:t>Confirm you have reviewed and will comply with the Change Management Process described in Section IV.a.1 of Attachment K - Scope of Work A. Please detail any proposed changes or best practices for the State’s consideration.</w:t>
      </w:r>
    </w:p>
    <w:p w14:paraId="0000007D" w14:textId="77777777" w:rsidR="009C60D3" w:rsidRDefault="00783AED">
      <w:pPr>
        <w:numPr>
          <w:ilvl w:val="0"/>
          <w:numId w:val="4"/>
        </w:numPr>
        <w:spacing w:line="240" w:lineRule="auto"/>
        <w:rPr>
          <w:rFonts w:ascii="Calibri" w:eastAsia="Calibri" w:hAnsi="Calibri" w:cs="Calibri"/>
        </w:rPr>
      </w:pPr>
      <w:r>
        <w:rPr>
          <w:rFonts w:ascii="Calibri" w:eastAsia="Calibri" w:hAnsi="Calibri" w:cs="Calibri"/>
        </w:rPr>
        <w:t>Confirm you have reviewed and understand the State’s requirements for staff replacements described in Section IV.b.1 f Attachment K - Scope of Work A. Describe how you will ensure these</w:t>
      </w:r>
    </w:p>
    <w:p w14:paraId="0000007E" w14:textId="77777777" w:rsidR="009C60D3" w:rsidRDefault="00783AED" w:rsidP="27214F6F">
      <w:pPr>
        <w:numPr>
          <w:ilvl w:val="0"/>
          <w:numId w:val="4"/>
        </w:numPr>
        <w:spacing w:line="240" w:lineRule="auto"/>
        <w:rPr>
          <w:rFonts w:ascii="Calibri" w:eastAsia="Calibri" w:hAnsi="Calibri" w:cs="Calibri"/>
          <w:lang w:val="en-US"/>
        </w:rPr>
      </w:pPr>
      <w:r w:rsidRPr="27214F6F">
        <w:rPr>
          <w:rFonts w:ascii="Calibri" w:eastAsia="Calibri" w:hAnsi="Calibri" w:cs="Calibri"/>
          <w:lang w:val="en-US"/>
        </w:rPr>
        <w:t xml:space="preserve">Provide your staffing plan to fulfill the services of this RFP, including the elements of staffing and management required by Section IV.c.1 of Attachment K - Scope of Work A. For each position, indicate the number of individuals in those roles, ensuring alignment with your Cost Proposal submission. </w:t>
      </w:r>
    </w:p>
    <w:p w14:paraId="0000007F" w14:textId="77777777" w:rsidR="009C60D3" w:rsidRDefault="00783AED">
      <w:pPr>
        <w:numPr>
          <w:ilvl w:val="0"/>
          <w:numId w:val="4"/>
        </w:numPr>
        <w:spacing w:line="240" w:lineRule="auto"/>
        <w:rPr>
          <w:rFonts w:ascii="Calibri" w:eastAsia="Calibri" w:hAnsi="Calibri" w:cs="Calibri"/>
        </w:rPr>
      </w:pPr>
      <w:r>
        <w:rPr>
          <w:rFonts w:ascii="Calibri" w:eastAsia="Calibri" w:hAnsi="Calibri" w:cs="Calibri"/>
        </w:rPr>
        <w:t xml:space="preserve">Include an organizational chart for the proposed project team, including the role of any subcontractors. Please make clear which are your staff and which are subcontractor staff. This organizational chart may be attached as a separate exhibit. </w:t>
      </w:r>
    </w:p>
    <w:p w14:paraId="00000080" w14:textId="77777777" w:rsidR="009C60D3" w:rsidRDefault="00783AED">
      <w:pPr>
        <w:numPr>
          <w:ilvl w:val="0"/>
          <w:numId w:val="4"/>
        </w:numPr>
        <w:spacing w:line="240" w:lineRule="auto"/>
        <w:rPr>
          <w:rFonts w:ascii="Calibri" w:eastAsia="Calibri" w:hAnsi="Calibri" w:cs="Calibri"/>
        </w:rPr>
      </w:pPr>
      <w:r>
        <w:rPr>
          <w:rFonts w:ascii="Calibri" w:eastAsia="Calibri" w:hAnsi="Calibri" w:cs="Calibri"/>
        </w:rPr>
        <w:t>Confirm that all proposed staff, regardless of position, will be working from within the US.</w:t>
      </w:r>
    </w:p>
    <w:p w14:paraId="00000081" w14:textId="77777777" w:rsidR="009C60D3" w:rsidRDefault="00783AED">
      <w:pPr>
        <w:numPr>
          <w:ilvl w:val="0"/>
          <w:numId w:val="4"/>
        </w:numPr>
        <w:spacing w:line="240" w:lineRule="auto"/>
        <w:rPr>
          <w:rFonts w:ascii="Calibri" w:eastAsia="Calibri" w:hAnsi="Calibri" w:cs="Calibri"/>
        </w:rPr>
      </w:pPr>
      <w:r>
        <w:rPr>
          <w:rFonts w:ascii="Calibri" w:eastAsia="Calibri" w:hAnsi="Calibri" w:cs="Calibri"/>
        </w:rPr>
        <w:t>Subcontractors:</w:t>
      </w:r>
    </w:p>
    <w:p w14:paraId="00000082" w14:textId="77777777" w:rsidR="009C60D3" w:rsidRDefault="00783AED" w:rsidP="27214F6F">
      <w:pPr>
        <w:numPr>
          <w:ilvl w:val="1"/>
          <w:numId w:val="5"/>
        </w:numPr>
        <w:spacing w:line="240" w:lineRule="auto"/>
        <w:rPr>
          <w:rFonts w:ascii="Calibri" w:eastAsia="Calibri" w:hAnsi="Calibri" w:cs="Calibri"/>
          <w:lang w:val="en-US"/>
        </w:rPr>
      </w:pPr>
      <w:r w:rsidRPr="27214F6F">
        <w:rPr>
          <w:rFonts w:ascii="Calibri" w:eastAsia="Calibri" w:hAnsi="Calibri" w:cs="Calibri"/>
          <w:lang w:val="en-US"/>
        </w:rPr>
        <w:t>Describe the role of any subcontractors you will utilize for this Contract, including how/if their role is expected to change during the life of the Contract.</w:t>
      </w:r>
    </w:p>
    <w:p w14:paraId="00000083" w14:textId="77777777" w:rsidR="009C60D3" w:rsidRDefault="00783AED">
      <w:pPr>
        <w:numPr>
          <w:ilvl w:val="1"/>
          <w:numId w:val="5"/>
        </w:numPr>
        <w:spacing w:line="240" w:lineRule="auto"/>
        <w:rPr>
          <w:rFonts w:ascii="Calibri" w:eastAsia="Calibri" w:hAnsi="Calibri" w:cs="Calibri"/>
        </w:rPr>
      </w:pPr>
      <w:r>
        <w:rPr>
          <w:rFonts w:ascii="Calibri" w:eastAsia="Calibri" w:hAnsi="Calibri" w:cs="Calibri"/>
        </w:rPr>
        <w:t>Indicate your prior experience with each subcontractor, if any.</w:t>
      </w:r>
    </w:p>
    <w:p w14:paraId="00000084" w14:textId="77777777" w:rsidR="009C60D3" w:rsidRDefault="00783AED" w:rsidP="27214F6F">
      <w:pPr>
        <w:numPr>
          <w:ilvl w:val="1"/>
          <w:numId w:val="5"/>
        </w:numPr>
        <w:spacing w:line="240" w:lineRule="auto"/>
        <w:rPr>
          <w:rFonts w:ascii="Calibri" w:eastAsia="Calibri" w:hAnsi="Calibri" w:cs="Calibri"/>
          <w:lang w:val="en-US"/>
        </w:rPr>
      </w:pPr>
      <w:r w:rsidRPr="27214F6F">
        <w:rPr>
          <w:rFonts w:ascii="Calibri" w:eastAsia="Calibri" w:hAnsi="Calibri" w:cs="Calibri"/>
          <w:lang w:val="en-US"/>
        </w:rPr>
        <w:t xml:space="preserve">Describe their experience and expertise as it relates to supporting the Contract scope. </w:t>
      </w:r>
    </w:p>
    <w:p w14:paraId="00000085" w14:textId="77777777" w:rsidR="009C60D3" w:rsidRDefault="00783AED">
      <w:pPr>
        <w:numPr>
          <w:ilvl w:val="0"/>
          <w:numId w:val="4"/>
        </w:numPr>
        <w:pBdr>
          <w:top w:val="nil"/>
          <w:left w:val="nil"/>
          <w:bottom w:val="nil"/>
          <w:right w:val="nil"/>
          <w:between w:val="nil"/>
        </w:pBdr>
        <w:spacing w:line="240" w:lineRule="auto"/>
        <w:rPr>
          <w:rFonts w:ascii="Calibri" w:eastAsia="Calibri" w:hAnsi="Calibri" w:cs="Calibri"/>
        </w:rPr>
      </w:pPr>
      <w:r>
        <w:rPr>
          <w:rFonts w:ascii="Calibri" w:eastAsia="Calibri" w:hAnsi="Calibri" w:cs="Calibri"/>
        </w:rPr>
        <w:t xml:space="preserve">Confirm you have reviewed and understand the State’s requirements for Team and Staffing Plan changes described in Sections IV.c.2 of Attachment K - Scope of Work A. </w:t>
      </w:r>
    </w:p>
    <w:p w14:paraId="00000086" w14:textId="77777777" w:rsidR="009C60D3" w:rsidRDefault="00783AED">
      <w:pPr>
        <w:numPr>
          <w:ilvl w:val="0"/>
          <w:numId w:val="4"/>
        </w:numPr>
        <w:spacing w:line="240" w:lineRule="auto"/>
        <w:rPr>
          <w:rFonts w:ascii="Calibri" w:eastAsia="Calibri" w:hAnsi="Calibri" w:cs="Calibri"/>
        </w:rPr>
      </w:pPr>
      <w:r>
        <w:rPr>
          <w:rFonts w:ascii="Calibri" w:eastAsia="Calibri" w:hAnsi="Calibri" w:cs="Calibri"/>
        </w:rPr>
        <w:t>Explain how you plan to provide Documentation/Artifact Management as outlined in Section</w:t>
      </w:r>
    </w:p>
    <w:p w14:paraId="00000087" w14:textId="77777777" w:rsidR="009C60D3" w:rsidRDefault="00783AED" w:rsidP="27214F6F">
      <w:pPr>
        <w:spacing w:line="240" w:lineRule="auto"/>
        <w:ind w:left="720"/>
        <w:rPr>
          <w:rFonts w:ascii="Calibri" w:eastAsia="Calibri" w:hAnsi="Calibri" w:cs="Calibri"/>
          <w:lang w:val="en-US"/>
        </w:rPr>
      </w:pPr>
      <w:proofErr w:type="spellStart"/>
      <w:r w:rsidRPr="27214F6F">
        <w:rPr>
          <w:rFonts w:ascii="Calibri" w:eastAsia="Calibri" w:hAnsi="Calibri" w:cs="Calibri"/>
          <w:lang w:val="en-US"/>
        </w:rPr>
        <w:t>IV.d</w:t>
      </w:r>
      <w:proofErr w:type="spellEnd"/>
      <w:r w:rsidRPr="27214F6F">
        <w:rPr>
          <w:rFonts w:ascii="Calibri" w:eastAsia="Calibri" w:hAnsi="Calibri" w:cs="Calibri"/>
          <w:lang w:val="en-US"/>
        </w:rPr>
        <w:t xml:space="preserve"> of Attachment K - Scope of Work</w:t>
      </w:r>
    </w:p>
    <w:p w14:paraId="00000088" w14:textId="77777777" w:rsidR="009C60D3" w:rsidRDefault="00783AED" w:rsidP="27214F6F">
      <w:pPr>
        <w:numPr>
          <w:ilvl w:val="0"/>
          <w:numId w:val="4"/>
        </w:numPr>
        <w:pBdr>
          <w:top w:val="nil"/>
          <w:left w:val="nil"/>
          <w:bottom w:val="nil"/>
          <w:right w:val="nil"/>
          <w:between w:val="nil"/>
        </w:pBdr>
        <w:spacing w:line="240" w:lineRule="auto"/>
        <w:rPr>
          <w:rFonts w:ascii="Calibri" w:eastAsia="Calibri" w:hAnsi="Calibri" w:cs="Calibri"/>
          <w:lang w:val="en-US"/>
        </w:rPr>
      </w:pPr>
      <w:r w:rsidRPr="27214F6F">
        <w:rPr>
          <w:rFonts w:ascii="Calibri" w:eastAsia="Calibri" w:hAnsi="Calibri" w:cs="Calibri"/>
          <w:lang w:val="en-US"/>
        </w:rPr>
        <w:t xml:space="preserve">Confirm your understanding of the types of reports required by the State and the cadence at which these reports must be delivered. Please describe how you will ensure that reports are </w:t>
      </w:r>
      <w:proofErr w:type="gramStart"/>
      <w:r w:rsidRPr="27214F6F">
        <w:rPr>
          <w:rFonts w:ascii="Calibri" w:eastAsia="Calibri" w:hAnsi="Calibri" w:cs="Calibri"/>
          <w:lang w:val="en-US"/>
        </w:rPr>
        <w:t>error free</w:t>
      </w:r>
      <w:proofErr w:type="gramEnd"/>
      <w:r w:rsidRPr="27214F6F">
        <w:rPr>
          <w:rFonts w:ascii="Calibri" w:eastAsia="Calibri" w:hAnsi="Calibri" w:cs="Calibri"/>
          <w:lang w:val="en-US"/>
        </w:rPr>
        <w:t xml:space="preserve"> and delivered in a timely manner.</w:t>
      </w:r>
    </w:p>
    <w:p w14:paraId="03C3F2B8" w14:textId="5E891D22" w:rsidR="00241F42" w:rsidRPr="00241F42" w:rsidRDefault="00B23207" w:rsidP="00241F42">
      <w:pPr>
        <w:numPr>
          <w:ilvl w:val="0"/>
          <w:numId w:val="4"/>
        </w:numPr>
        <w:pBdr>
          <w:top w:val="nil"/>
          <w:left w:val="nil"/>
          <w:bottom w:val="nil"/>
          <w:right w:val="nil"/>
          <w:between w:val="nil"/>
        </w:pBdr>
        <w:spacing w:line="240" w:lineRule="auto"/>
        <w:rPr>
          <w:rFonts w:ascii="Calibri" w:eastAsia="Calibri" w:hAnsi="Calibri" w:cs="Calibri"/>
          <w:lang w:val="en-US"/>
        </w:rPr>
      </w:pPr>
      <w:r w:rsidRPr="00B23207">
        <w:rPr>
          <w:rFonts w:ascii="Calibri" w:eastAsia="Calibri" w:hAnsi="Calibri" w:cs="Calibri"/>
          <w:lang w:val="en-US"/>
        </w:rPr>
        <w:t>Outline all expected equipment and network</w:t>
      </w:r>
      <w:r w:rsidRPr="00B23207">
        <w:rPr>
          <w:rFonts w:ascii="Cambria Math" w:eastAsia="Calibri" w:hAnsi="Cambria Math" w:cs="Cambria Math"/>
          <w:lang w:val="en-US"/>
        </w:rPr>
        <w:t>‑</w:t>
      </w:r>
      <w:r w:rsidRPr="00B23207">
        <w:rPr>
          <w:rFonts w:ascii="Calibri" w:eastAsia="Calibri" w:hAnsi="Calibri" w:cs="Calibri"/>
          <w:lang w:val="en-US"/>
        </w:rPr>
        <w:t>access needs for Contractor personnel requiring access to the State network, including quantities and specifications. Confirm the Contractor’s willingness to reimburse the State for IOT</w:t>
      </w:r>
      <w:r w:rsidRPr="00B23207">
        <w:rPr>
          <w:rFonts w:ascii="Cambria Math" w:eastAsia="Calibri" w:hAnsi="Cambria Math" w:cs="Cambria Math"/>
          <w:lang w:val="en-US"/>
        </w:rPr>
        <w:t>‑</w:t>
      </w:r>
      <w:r w:rsidRPr="00B23207">
        <w:rPr>
          <w:rFonts w:ascii="Calibri" w:eastAsia="Calibri" w:hAnsi="Calibri" w:cs="Calibri"/>
          <w:lang w:val="en-US"/>
        </w:rPr>
        <w:t>issued equipment and access</w:t>
      </w:r>
      <w:r w:rsidRPr="00B23207">
        <w:rPr>
          <w:rFonts w:ascii="Cambria Math" w:eastAsia="Calibri" w:hAnsi="Cambria Math" w:cs="Cambria Math"/>
          <w:lang w:val="en-US"/>
        </w:rPr>
        <w:t>‑</w:t>
      </w:r>
      <w:r w:rsidRPr="00B23207">
        <w:rPr>
          <w:rFonts w:ascii="Calibri" w:eastAsia="Calibri" w:hAnsi="Calibri" w:cs="Calibri"/>
          <w:lang w:val="en-US"/>
        </w:rPr>
        <w:t xml:space="preserve">related costs in </w:t>
      </w:r>
      <w:r w:rsidRPr="00B23207">
        <w:rPr>
          <w:rFonts w:ascii="Calibri" w:eastAsia="Calibri" w:hAnsi="Calibri" w:cs="Calibri"/>
          <w:lang w:val="en-US"/>
        </w:rPr>
        <w:lastRenderedPageBreak/>
        <w:t>accordance with the FY26 IOT Services Catalog and annual rate adjustments.</w:t>
      </w:r>
      <w:r w:rsidR="00241F42">
        <w:rPr>
          <w:rFonts w:ascii="Calibri" w:eastAsia="Calibri" w:hAnsi="Calibri" w:cs="Calibri"/>
          <w:lang w:val="en-US"/>
        </w:rPr>
        <w:br/>
      </w:r>
    </w:p>
    <w:tbl>
      <w:tblPr>
        <w:tblStyle w:val="afffffffffd"/>
        <w:tblW w:w="8460" w:type="dxa"/>
        <w:tblInd w:w="3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60"/>
      </w:tblGrid>
      <w:tr w:rsidR="009C60D3" w14:paraId="132644C9" w14:textId="77777777">
        <w:tc>
          <w:tcPr>
            <w:tcW w:w="8460" w:type="dxa"/>
            <w:shd w:val="clear" w:color="auto" w:fill="FFFF99"/>
          </w:tcPr>
          <w:sdt>
            <w:sdtPr>
              <w:tag w:val="goog_rdk_4"/>
              <w:id w:val="5996279"/>
              <w:lock w:val="contentLocked"/>
            </w:sdtPr>
            <w:sdtEndPr/>
            <w:sdtContent>
              <w:p w14:paraId="00000089" w14:textId="77777777" w:rsidR="009C60D3" w:rsidRDefault="00480954">
                <w:pPr>
                  <w:widowControl w:val="0"/>
                  <w:rPr>
                    <w:rFonts w:ascii="Calibri" w:eastAsia="Calibri" w:hAnsi="Calibri" w:cs="Calibri"/>
                    <w:sz w:val="22"/>
                    <w:szCs w:val="22"/>
                  </w:rPr>
                </w:pPr>
              </w:p>
            </w:sdtContent>
          </w:sdt>
        </w:tc>
      </w:tr>
    </w:tbl>
    <w:p w14:paraId="0000008A" w14:textId="77777777" w:rsidR="009C60D3" w:rsidRDefault="009C60D3">
      <w:pPr>
        <w:spacing w:line="240" w:lineRule="auto"/>
        <w:rPr>
          <w:rFonts w:ascii="Calibri" w:eastAsia="Calibri" w:hAnsi="Calibri" w:cs="Calibri"/>
          <w:b/>
          <w:bCs/>
          <w:color w:val="FF0000"/>
          <w:sz w:val="28"/>
          <w:szCs w:val="28"/>
        </w:rPr>
      </w:pPr>
    </w:p>
    <w:p w14:paraId="0000008B" w14:textId="77777777" w:rsidR="009C60D3" w:rsidRDefault="00783AED">
      <w:pPr>
        <w:spacing w:line="240" w:lineRule="auto"/>
        <w:rPr>
          <w:rFonts w:ascii="Calibri" w:eastAsia="Calibri" w:hAnsi="Calibri" w:cs="Calibri"/>
          <w:b/>
          <w:bCs/>
          <w:sz w:val="28"/>
          <w:szCs w:val="28"/>
        </w:rPr>
      </w:pPr>
      <w:r>
        <w:rPr>
          <w:rFonts w:ascii="Calibri" w:eastAsia="Calibri" w:hAnsi="Calibri" w:cs="Calibri"/>
          <w:b/>
          <w:bCs/>
          <w:sz w:val="28"/>
          <w:szCs w:val="28"/>
        </w:rPr>
        <w:t>11.0 Independent Validations and Verifications (Attachment K - Scope of Work A, Section V)</w:t>
      </w:r>
    </w:p>
    <w:p w14:paraId="0000008C" w14:textId="77777777" w:rsidR="009C60D3" w:rsidRDefault="00783AED">
      <w:pPr>
        <w:spacing w:line="240" w:lineRule="auto"/>
        <w:rPr>
          <w:rFonts w:ascii="Calibri" w:eastAsia="Calibri" w:hAnsi="Calibri" w:cs="Calibri"/>
        </w:rPr>
      </w:pPr>
      <w:r>
        <w:rPr>
          <w:rFonts w:ascii="Calibri" w:eastAsia="Calibri" w:hAnsi="Calibri" w:cs="Calibri"/>
        </w:rPr>
        <w:t>Please address Scope of Work Section V. of Attachment K in its entirety. As part of your response:</w:t>
      </w:r>
    </w:p>
    <w:p w14:paraId="0000008D" w14:textId="77777777" w:rsidR="009C60D3" w:rsidRDefault="00783AED">
      <w:pPr>
        <w:numPr>
          <w:ilvl w:val="0"/>
          <w:numId w:val="2"/>
        </w:numPr>
        <w:spacing w:line="240" w:lineRule="auto"/>
        <w:rPr>
          <w:rFonts w:ascii="Calibri" w:eastAsia="Calibri" w:hAnsi="Calibri" w:cs="Calibri"/>
        </w:rPr>
      </w:pPr>
      <w:r>
        <w:rPr>
          <w:rFonts w:ascii="Calibri" w:eastAsia="Calibri" w:hAnsi="Calibri" w:cs="Calibri"/>
        </w:rPr>
        <w:t>Confirm you have reviewed and understand the Independent Verification and Validation requirements described in this section.</w:t>
      </w:r>
    </w:p>
    <w:p w14:paraId="0000008E" w14:textId="77777777" w:rsidR="009C60D3" w:rsidRDefault="009C60D3">
      <w:pPr>
        <w:spacing w:line="240" w:lineRule="auto"/>
        <w:ind w:left="720"/>
        <w:rPr>
          <w:rFonts w:ascii="Calibri" w:eastAsia="Calibri" w:hAnsi="Calibri" w:cs="Calibri"/>
        </w:rPr>
      </w:pPr>
    </w:p>
    <w:tbl>
      <w:tblPr>
        <w:tblStyle w:val="afffffffffe"/>
        <w:tblW w:w="8460" w:type="dxa"/>
        <w:tblInd w:w="3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60"/>
      </w:tblGrid>
      <w:tr w:rsidR="009C60D3" w14:paraId="3E299508" w14:textId="77777777">
        <w:tc>
          <w:tcPr>
            <w:tcW w:w="8460" w:type="dxa"/>
            <w:shd w:val="clear" w:color="auto" w:fill="FFFF99"/>
          </w:tcPr>
          <w:sdt>
            <w:sdtPr>
              <w:tag w:val="goog_rdk_5"/>
              <w:id w:val="1452436078"/>
              <w:lock w:val="contentLocked"/>
            </w:sdtPr>
            <w:sdtEndPr/>
            <w:sdtContent>
              <w:p w14:paraId="0000008F" w14:textId="77777777" w:rsidR="009C60D3" w:rsidRDefault="00480954">
                <w:pPr>
                  <w:widowControl w:val="0"/>
                  <w:rPr>
                    <w:rFonts w:ascii="Calibri" w:eastAsia="Calibri" w:hAnsi="Calibri" w:cs="Calibri"/>
                    <w:sz w:val="22"/>
                    <w:szCs w:val="22"/>
                  </w:rPr>
                </w:pPr>
              </w:p>
            </w:sdtContent>
          </w:sdt>
        </w:tc>
      </w:tr>
    </w:tbl>
    <w:p w14:paraId="00000090" w14:textId="77777777" w:rsidR="009C60D3" w:rsidRDefault="009C60D3">
      <w:pPr>
        <w:spacing w:line="240" w:lineRule="auto"/>
        <w:rPr>
          <w:rFonts w:ascii="Calibri" w:eastAsia="Calibri" w:hAnsi="Calibri" w:cs="Calibri"/>
          <w:b/>
          <w:bCs/>
          <w:color w:val="FF0000"/>
          <w:sz w:val="28"/>
          <w:szCs w:val="28"/>
        </w:rPr>
      </w:pPr>
    </w:p>
    <w:p w14:paraId="00000091" w14:textId="77777777" w:rsidR="009C60D3" w:rsidRDefault="00783AED">
      <w:pPr>
        <w:spacing w:line="240" w:lineRule="auto"/>
        <w:rPr>
          <w:rFonts w:ascii="Calibri" w:eastAsia="Calibri" w:hAnsi="Calibri" w:cs="Calibri"/>
          <w:b/>
          <w:bCs/>
          <w:sz w:val="28"/>
          <w:szCs w:val="28"/>
        </w:rPr>
      </w:pPr>
      <w:r>
        <w:rPr>
          <w:rFonts w:ascii="Calibri" w:eastAsia="Calibri" w:hAnsi="Calibri" w:cs="Calibri"/>
          <w:b/>
          <w:bCs/>
          <w:sz w:val="28"/>
          <w:szCs w:val="28"/>
        </w:rPr>
        <w:t>12.0 Compliance Requirements (Attachment K - Scope of Work A, Section VI)</w:t>
      </w:r>
    </w:p>
    <w:p w14:paraId="00000092" w14:textId="77777777" w:rsidR="009C60D3" w:rsidRDefault="00783AED">
      <w:pPr>
        <w:spacing w:line="240" w:lineRule="auto"/>
        <w:rPr>
          <w:rFonts w:ascii="Calibri" w:eastAsia="Calibri" w:hAnsi="Calibri" w:cs="Calibri"/>
        </w:rPr>
      </w:pPr>
      <w:r>
        <w:rPr>
          <w:rFonts w:ascii="Calibri" w:eastAsia="Calibri" w:hAnsi="Calibri" w:cs="Calibri"/>
        </w:rPr>
        <w:t>Please address Scope of Work Section VI. of Attachment K in its entirety. As part of your response:</w:t>
      </w:r>
    </w:p>
    <w:p w14:paraId="00000093" w14:textId="77777777" w:rsidR="009C60D3" w:rsidRDefault="00783AED" w:rsidP="27214F6F">
      <w:pPr>
        <w:numPr>
          <w:ilvl w:val="0"/>
          <w:numId w:val="3"/>
        </w:numPr>
        <w:spacing w:line="240" w:lineRule="auto"/>
        <w:rPr>
          <w:rFonts w:ascii="Calibri" w:eastAsia="Calibri" w:hAnsi="Calibri" w:cs="Calibri"/>
          <w:lang w:val="en-US"/>
        </w:rPr>
      </w:pPr>
      <w:r w:rsidRPr="27214F6F">
        <w:rPr>
          <w:rFonts w:ascii="Calibri" w:eastAsia="Calibri" w:hAnsi="Calibri" w:cs="Calibri"/>
          <w:lang w:val="en-US"/>
        </w:rPr>
        <w:t xml:space="preserve">Confirm your understanding of, and ability to comply with, IOT security requirements described in Section VI.a.2 of Attachment K - Scope of Work A. </w:t>
      </w:r>
    </w:p>
    <w:p w14:paraId="00000094" w14:textId="77777777" w:rsidR="009C60D3" w:rsidRDefault="00783AED">
      <w:pPr>
        <w:numPr>
          <w:ilvl w:val="0"/>
          <w:numId w:val="8"/>
        </w:numPr>
        <w:spacing w:line="240" w:lineRule="auto"/>
        <w:rPr>
          <w:rFonts w:ascii="Calibri" w:eastAsia="Calibri" w:hAnsi="Calibri" w:cs="Calibri"/>
        </w:rPr>
      </w:pPr>
      <w:r>
        <w:rPr>
          <w:rFonts w:ascii="Calibri" w:eastAsia="Calibri" w:hAnsi="Calibri" w:cs="Calibri"/>
        </w:rPr>
        <w:t xml:space="preserve">Please detail any experience you have coordinating with an organization or </w:t>
      </w:r>
      <w:proofErr w:type="gramStart"/>
      <w:r>
        <w:rPr>
          <w:rFonts w:ascii="Calibri" w:eastAsia="Calibri" w:hAnsi="Calibri" w:cs="Calibri"/>
        </w:rPr>
        <w:t>state’s</w:t>
      </w:r>
      <w:proofErr w:type="gramEnd"/>
      <w:r>
        <w:rPr>
          <w:rFonts w:ascii="Calibri" w:eastAsia="Calibri" w:hAnsi="Calibri" w:cs="Calibri"/>
        </w:rPr>
        <w:t xml:space="preserve"> technology team on security matters. </w:t>
      </w:r>
    </w:p>
    <w:p w14:paraId="00000095" w14:textId="77777777" w:rsidR="009C60D3" w:rsidRDefault="00783AED" w:rsidP="27214F6F">
      <w:pPr>
        <w:numPr>
          <w:ilvl w:val="0"/>
          <w:numId w:val="8"/>
        </w:numPr>
        <w:spacing w:line="240" w:lineRule="auto"/>
        <w:rPr>
          <w:rFonts w:ascii="Calibri" w:eastAsia="Calibri" w:hAnsi="Calibri" w:cs="Calibri"/>
          <w:lang w:val="en-US"/>
        </w:rPr>
      </w:pPr>
      <w:r w:rsidRPr="27214F6F">
        <w:rPr>
          <w:rFonts w:ascii="Calibri" w:eastAsia="Calibri" w:hAnsi="Calibri" w:cs="Calibri"/>
          <w:lang w:val="en-US"/>
        </w:rPr>
        <w:t>Please identify any potential areas where you foresee issues complying with IOT security requirements.</w:t>
      </w:r>
    </w:p>
    <w:p w14:paraId="00000096" w14:textId="77777777" w:rsidR="009C60D3" w:rsidRDefault="00783AED" w:rsidP="27214F6F">
      <w:pPr>
        <w:numPr>
          <w:ilvl w:val="0"/>
          <w:numId w:val="3"/>
        </w:numPr>
        <w:spacing w:line="240" w:lineRule="auto"/>
        <w:rPr>
          <w:rFonts w:ascii="Calibri" w:eastAsia="Calibri" w:hAnsi="Calibri" w:cs="Calibri"/>
          <w:lang w:val="en-US"/>
        </w:rPr>
      </w:pPr>
      <w:r w:rsidRPr="27214F6F">
        <w:rPr>
          <w:rFonts w:ascii="Calibri" w:eastAsia="Calibri" w:hAnsi="Calibri" w:cs="Calibri"/>
          <w:lang w:val="en-US"/>
        </w:rPr>
        <w:t>Confirm your understanding of, and ability to comply with, the business continuity and disaster recovery requirements described in VI.a.3 of Attachment K - Scope of Work A.</w:t>
      </w:r>
    </w:p>
    <w:p w14:paraId="00000097" w14:textId="77777777" w:rsidR="009C60D3" w:rsidRDefault="00783AED" w:rsidP="27214F6F">
      <w:pPr>
        <w:numPr>
          <w:ilvl w:val="0"/>
          <w:numId w:val="3"/>
        </w:numPr>
        <w:spacing w:line="240" w:lineRule="auto"/>
        <w:rPr>
          <w:rFonts w:ascii="Calibri" w:eastAsia="Calibri" w:hAnsi="Calibri" w:cs="Calibri"/>
          <w:lang w:val="en-US"/>
        </w:rPr>
      </w:pPr>
      <w:r w:rsidRPr="27214F6F">
        <w:rPr>
          <w:rFonts w:ascii="Calibri" w:eastAsia="Calibri" w:hAnsi="Calibri" w:cs="Calibri"/>
          <w:lang w:val="en-US"/>
        </w:rPr>
        <w:t xml:space="preserve">Please detail any experience you have with enacting a business continuity and disaster recovery plan. What precipitated activating the plan and what was </w:t>
      </w:r>
      <w:proofErr w:type="gramStart"/>
      <w:r w:rsidRPr="27214F6F">
        <w:rPr>
          <w:rFonts w:ascii="Calibri" w:eastAsia="Calibri" w:hAnsi="Calibri" w:cs="Calibri"/>
          <w:lang w:val="en-US"/>
        </w:rPr>
        <w:t>the end result</w:t>
      </w:r>
      <w:proofErr w:type="gramEnd"/>
      <w:r w:rsidRPr="27214F6F">
        <w:rPr>
          <w:rFonts w:ascii="Calibri" w:eastAsia="Calibri" w:hAnsi="Calibri" w:cs="Calibri"/>
          <w:lang w:val="en-US"/>
        </w:rPr>
        <w:t xml:space="preserve">? </w:t>
      </w:r>
    </w:p>
    <w:p w14:paraId="00000098" w14:textId="77777777" w:rsidR="009C60D3" w:rsidRDefault="00783AED" w:rsidP="27214F6F">
      <w:pPr>
        <w:numPr>
          <w:ilvl w:val="0"/>
          <w:numId w:val="3"/>
        </w:numPr>
        <w:spacing w:line="240" w:lineRule="auto"/>
        <w:rPr>
          <w:rFonts w:ascii="Calibri" w:eastAsia="Calibri" w:hAnsi="Calibri" w:cs="Calibri"/>
          <w:lang w:val="en-US"/>
        </w:rPr>
      </w:pPr>
      <w:r w:rsidRPr="27214F6F">
        <w:rPr>
          <w:rFonts w:ascii="Calibri" w:eastAsia="Calibri" w:hAnsi="Calibri" w:cs="Calibri"/>
          <w:lang w:val="en-US"/>
        </w:rPr>
        <w:t xml:space="preserve">Confirm your understanding of, and ability to comply with, the warranty requirements described in Section </w:t>
      </w:r>
      <w:proofErr w:type="spellStart"/>
      <w:r w:rsidRPr="27214F6F">
        <w:rPr>
          <w:rFonts w:ascii="Calibri" w:eastAsia="Calibri" w:hAnsi="Calibri" w:cs="Calibri"/>
          <w:lang w:val="en-US"/>
        </w:rPr>
        <w:t>VI.b</w:t>
      </w:r>
      <w:proofErr w:type="spellEnd"/>
      <w:r w:rsidRPr="27214F6F">
        <w:rPr>
          <w:rFonts w:ascii="Calibri" w:eastAsia="Calibri" w:hAnsi="Calibri" w:cs="Calibri"/>
          <w:lang w:val="en-US"/>
        </w:rPr>
        <w:t xml:space="preserve"> of Attachment K - Scope of Work A. </w:t>
      </w:r>
    </w:p>
    <w:p w14:paraId="3CFC00FC" w14:textId="57F5322A" w:rsidR="00214AA9" w:rsidRDefault="00214AA9" w:rsidP="27214F6F">
      <w:pPr>
        <w:numPr>
          <w:ilvl w:val="0"/>
          <w:numId w:val="3"/>
        </w:numPr>
        <w:spacing w:line="240" w:lineRule="auto"/>
        <w:rPr>
          <w:rFonts w:ascii="Calibri" w:eastAsia="Calibri" w:hAnsi="Calibri" w:cs="Calibri"/>
          <w:lang w:val="en-US"/>
        </w:rPr>
      </w:pPr>
      <w:r w:rsidRPr="00214AA9">
        <w:rPr>
          <w:rFonts w:ascii="Calibri" w:eastAsia="Calibri" w:hAnsi="Calibri" w:cs="Calibri"/>
          <w:lang w:val="en-US"/>
        </w:rPr>
        <w:t>Confirm compliance with the State’s enterprise authentication requirements, including integration with Access Indiana single sign-on. Describe your approach for ensuring that all system components and deliverables meet WCAG 2.1 AA accessibility standards and State Assistive Technology requirements. Additionally, disclose any use of Artificial Intelligence (AI) within the solution or development processes and confirm your readiness to participate in the State AI Readiness Assessment.</w:t>
      </w:r>
    </w:p>
    <w:p w14:paraId="00000099" w14:textId="77777777" w:rsidR="009C60D3" w:rsidRDefault="009C60D3">
      <w:pPr>
        <w:spacing w:line="240" w:lineRule="auto"/>
        <w:ind w:left="720"/>
        <w:rPr>
          <w:rFonts w:ascii="Calibri" w:eastAsia="Calibri" w:hAnsi="Calibri" w:cs="Calibri"/>
        </w:rPr>
      </w:pPr>
    </w:p>
    <w:tbl>
      <w:tblPr>
        <w:tblStyle w:val="affffffffff"/>
        <w:tblW w:w="8460" w:type="dxa"/>
        <w:tblInd w:w="3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60"/>
      </w:tblGrid>
      <w:tr w:rsidR="009C60D3" w14:paraId="5C472EB8" w14:textId="77777777">
        <w:tc>
          <w:tcPr>
            <w:tcW w:w="8460" w:type="dxa"/>
            <w:shd w:val="clear" w:color="auto" w:fill="FFFF99"/>
          </w:tcPr>
          <w:sdt>
            <w:sdtPr>
              <w:tag w:val="goog_rdk_6"/>
              <w:id w:val="2036483335"/>
              <w:lock w:val="contentLocked"/>
            </w:sdtPr>
            <w:sdtEndPr/>
            <w:sdtContent>
              <w:p w14:paraId="0000009A" w14:textId="77777777" w:rsidR="009C60D3" w:rsidRDefault="00480954">
                <w:pPr>
                  <w:widowControl w:val="0"/>
                  <w:rPr>
                    <w:rFonts w:ascii="Calibri" w:eastAsia="Calibri" w:hAnsi="Calibri" w:cs="Calibri"/>
                    <w:sz w:val="22"/>
                    <w:szCs w:val="22"/>
                  </w:rPr>
                </w:pPr>
              </w:p>
            </w:sdtContent>
          </w:sdt>
        </w:tc>
      </w:tr>
    </w:tbl>
    <w:p w14:paraId="0000009B" w14:textId="77777777" w:rsidR="009C60D3" w:rsidRDefault="009C60D3">
      <w:pPr>
        <w:spacing w:line="240" w:lineRule="auto"/>
        <w:rPr>
          <w:rFonts w:ascii="Calibri" w:eastAsia="Calibri" w:hAnsi="Calibri" w:cs="Calibri"/>
          <w:b/>
          <w:bCs/>
          <w:color w:val="FF0000"/>
          <w:sz w:val="28"/>
          <w:szCs w:val="28"/>
        </w:rPr>
      </w:pPr>
    </w:p>
    <w:p w14:paraId="0000009C" w14:textId="77777777" w:rsidR="009C60D3" w:rsidRDefault="00783AED">
      <w:pPr>
        <w:spacing w:line="240" w:lineRule="auto"/>
        <w:rPr>
          <w:rFonts w:ascii="Calibri" w:eastAsia="Calibri" w:hAnsi="Calibri" w:cs="Calibri"/>
          <w:b/>
          <w:bCs/>
          <w:sz w:val="28"/>
          <w:szCs w:val="28"/>
        </w:rPr>
      </w:pPr>
      <w:r>
        <w:rPr>
          <w:rFonts w:ascii="Calibri" w:eastAsia="Calibri" w:hAnsi="Calibri" w:cs="Calibri"/>
          <w:b/>
          <w:bCs/>
          <w:sz w:val="28"/>
          <w:szCs w:val="28"/>
        </w:rPr>
        <w:t xml:space="preserve">14.0 Key Performance Indicators (KPIs), Corrective Actions and Payment Withholds (Attachment K - Scope of Work A, Section VII.) </w:t>
      </w:r>
    </w:p>
    <w:p w14:paraId="0000009D" w14:textId="77777777" w:rsidR="009C60D3" w:rsidRDefault="00783AED">
      <w:pPr>
        <w:spacing w:line="240" w:lineRule="auto"/>
        <w:rPr>
          <w:rFonts w:ascii="Calibri" w:eastAsia="Calibri" w:hAnsi="Calibri" w:cs="Calibri"/>
        </w:rPr>
      </w:pPr>
      <w:r>
        <w:rPr>
          <w:rFonts w:ascii="Calibri" w:eastAsia="Calibri" w:hAnsi="Calibri" w:cs="Calibri"/>
        </w:rPr>
        <w:t>Please address Scope of Work Section VII. of Attachment K in their entirety. As part of your response:</w:t>
      </w:r>
    </w:p>
    <w:p w14:paraId="0000009E" w14:textId="77777777" w:rsidR="009C60D3" w:rsidRDefault="00783AED">
      <w:pPr>
        <w:numPr>
          <w:ilvl w:val="0"/>
          <w:numId w:val="1"/>
        </w:numPr>
        <w:spacing w:line="240" w:lineRule="auto"/>
        <w:rPr>
          <w:rFonts w:ascii="Calibri" w:eastAsia="Calibri" w:hAnsi="Calibri" w:cs="Calibri"/>
        </w:rPr>
      </w:pPr>
      <w:r>
        <w:rPr>
          <w:rFonts w:ascii="Calibri" w:eastAsia="Calibri" w:hAnsi="Calibri" w:cs="Calibri"/>
        </w:rPr>
        <w:t>Confirm your understanding of, and ability to meet, all KPIs described in Section VII.2 of Attachment K - Scope of Work A.</w:t>
      </w:r>
    </w:p>
    <w:p w14:paraId="0000009F" w14:textId="77777777" w:rsidR="009C60D3" w:rsidRDefault="00783AED">
      <w:pPr>
        <w:numPr>
          <w:ilvl w:val="1"/>
          <w:numId w:val="9"/>
        </w:numPr>
        <w:spacing w:line="240" w:lineRule="auto"/>
        <w:rPr>
          <w:rFonts w:ascii="Calibri" w:eastAsia="Calibri" w:hAnsi="Calibri" w:cs="Calibri"/>
        </w:rPr>
      </w:pPr>
      <w:r>
        <w:rPr>
          <w:rFonts w:ascii="Calibri" w:eastAsia="Calibri" w:hAnsi="Calibri" w:cs="Calibri"/>
        </w:rPr>
        <w:t>For each listed Performance Measure, explain how the data for described services will be collected and reported (i.e., data sources and processes)</w:t>
      </w:r>
    </w:p>
    <w:p w14:paraId="000000A0" w14:textId="77777777" w:rsidR="009C60D3" w:rsidRDefault="00783AED" w:rsidP="27214F6F">
      <w:pPr>
        <w:numPr>
          <w:ilvl w:val="1"/>
          <w:numId w:val="9"/>
        </w:numPr>
        <w:spacing w:line="240" w:lineRule="auto"/>
        <w:rPr>
          <w:rFonts w:ascii="Calibri" w:eastAsia="Calibri" w:hAnsi="Calibri" w:cs="Calibri"/>
          <w:lang w:val="en-US"/>
        </w:rPr>
      </w:pPr>
      <w:r w:rsidRPr="27214F6F">
        <w:rPr>
          <w:rFonts w:ascii="Calibri" w:eastAsia="Calibri" w:hAnsi="Calibri" w:cs="Calibri"/>
          <w:lang w:val="en-US"/>
        </w:rPr>
        <w:t>Describe your process for identifying, prioritizing, and communicating problems that may contribute to a failure to comply with performance targets</w:t>
      </w:r>
    </w:p>
    <w:p w14:paraId="000000A1" w14:textId="77777777" w:rsidR="009C60D3" w:rsidRDefault="00783AED">
      <w:pPr>
        <w:numPr>
          <w:ilvl w:val="1"/>
          <w:numId w:val="9"/>
        </w:numPr>
        <w:spacing w:line="240" w:lineRule="auto"/>
        <w:rPr>
          <w:rFonts w:ascii="Calibri" w:eastAsia="Calibri" w:hAnsi="Calibri" w:cs="Calibri"/>
        </w:rPr>
      </w:pPr>
      <w:r>
        <w:rPr>
          <w:rFonts w:ascii="Calibri" w:eastAsia="Calibri" w:hAnsi="Calibri" w:cs="Calibri"/>
        </w:rPr>
        <w:t>(Optional) please detail any proposed changes or best practices for the State’s consideration</w:t>
      </w:r>
    </w:p>
    <w:p w14:paraId="000000A2" w14:textId="77777777" w:rsidR="009C60D3" w:rsidRDefault="009C60D3">
      <w:pPr>
        <w:spacing w:line="240" w:lineRule="auto"/>
        <w:ind w:left="1440"/>
        <w:rPr>
          <w:rFonts w:ascii="Calibri" w:eastAsia="Calibri" w:hAnsi="Calibri" w:cs="Calibri"/>
        </w:rPr>
      </w:pPr>
    </w:p>
    <w:tbl>
      <w:tblPr>
        <w:tblStyle w:val="affffffffff0"/>
        <w:tblW w:w="8460" w:type="dxa"/>
        <w:tblInd w:w="3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60"/>
      </w:tblGrid>
      <w:tr w:rsidR="009C60D3" w14:paraId="31D82861" w14:textId="77777777">
        <w:tc>
          <w:tcPr>
            <w:tcW w:w="8460" w:type="dxa"/>
            <w:shd w:val="clear" w:color="auto" w:fill="FFFF99"/>
          </w:tcPr>
          <w:p w14:paraId="000000A3" w14:textId="77777777" w:rsidR="009C60D3" w:rsidRDefault="009C60D3">
            <w:pPr>
              <w:widowControl w:val="0"/>
              <w:rPr>
                <w:rFonts w:ascii="Calibri" w:eastAsia="Calibri" w:hAnsi="Calibri" w:cs="Calibri"/>
                <w:sz w:val="22"/>
                <w:szCs w:val="22"/>
              </w:rPr>
            </w:pPr>
          </w:p>
        </w:tc>
      </w:tr>
    </w:tbl>
    <w:p w14:paraId="000000A4" w14:textId="77777777" w:rsidR="009C60D3" w:rsidRDefault="009C60D3">
      <w:pPr>
        <w:spacing w:line="240" w:lineRule="auto"/>
        <w:rPr>
          <w:rFonts w:ascii="Calibri" w:eastAsia="Calibri" w:hAnsi="Calibri" w:cs="Calibri"/>
        </w:rPr>
      </w:pPr>
    </w:p>
    <w:p w14:paraId="000000A5" w14:textId="77777777" w:rsidR="009C60D3" w:rsidRDefault="00783AED">
      <w:pPr>
        <w:spacing w:line="240" w:lineRule="auto"/>
        <w:rPr>
          <w:rFonts w:ascii="Calibri" w:eastAsia="Calibri" w:hAnsi="Calibri" w:cs="Calibri"/>
          <w:b/>
          <w:bCs/>
          <w:sz w:val="28"/>
          <w:szCs w:val="28"/>
        </w:rPr>
      </w:pPr>
      <w:r>
        <w:rPr>
          <w:rFonts w:ascii="Calibri" w:eastAsia="Calibri" w:hAnsi="Calibri" w:cs="Calibri"/>
          <w:b/>
          <w:bCs/>
          <w:sz w:val="28"/>
          <w:szCs w:val="28"/>
        </w:rPr>
        <w:t xml:space="preserve">15.0 Transition and Turnover Requirements (Attachment K - Scope of Work A, Section VIII.) </w:t>
      </w:r>
    </w:p>
    <w:p w14:paraId="000000A6" w14:textId="77777777" w:rsidR="009C60D3" w:rsidRDefault="00783AED">
      <w:pPr>
        <w:spacing w:line="240" w:lineRule="auto"/>
        <w:rPr>
          <w:rFonts w:ascii="Calibri" w:eastAsia="Calibri" w:hAnsi="Calibri" w:cs="Calibri"/>
        </w:rPr>
      </w:pPr>
      <w:r>
        <w:rPr>
          <w:rFonts w:ascii="Calibri" w:eastAsia="Calibri" w:hAnsi="Calibri" w:cs="Calibri"/>
        </w:rPr>
        <w:t>Please address Scope of Work Section VIII. in its entirety. As part of your response:</w:t>
      </w:r>
    </w:p>
    <w:p w14:paraId="000000A7" w14:textId="77777777" w:rsidR="009C60D3" w:rsidRDefault="00783AED">
      <w:pPr>
        <w:numPr>
          <w:ilvl w:val="0"/>
          <w:numId w:val="10"/>
        </w:numPr>
        <w:rPr>
          <w:rFonts w:ascii="Calibri" w:eastAsia="Calibri" w:hAnsi="Calibri" w:cs="Calibri"/>
        </w:rPr>
      </w:pPr>
      <w:r>
        <w:rPr>
          <w:rFonts w:ascii="Calibri" w:eastAsia="Calibri" w:hAnsi="Calibri" w:cs="Calibri"/>
        </w:rPr>
        <w:t xml:space="preserve">Confirm your understanding of, and agreement with, the requirements outlined in Section VIII of Attachment K. </w:t>
      </w:r>
    </w:p>
    <w:p w14:paraId="000000A8" w14:textId="77777777" w:rsidR="009C60D3" w:rsidRDefault="00783AED" w:rsidP="27214F6F">
      <w:pPr>
        <w:numPr>
          <w:ilvl w:val="0"/>
          <w:numId w:val="10"/>
        </w:numPr>
        <w:rPr>
          <w:rFonts w:ascii="Calibri" w:eastAsia="Calibri" w:hAnsi="Calibri" w:cs="Calibri"/>
          <w:lang w:val="en-US"/>
        </w:rPr>
      </w:pPr>
      <w:r w:rsidRPr="27214F6F">
        <w:rPr>
          <w:rFonts w:ascii="Calibri" w:eastAsia="Calibri" w:hAnsi="Calibri" w:cs="Calibri"/>
          <w:lang w:val="en-US"/>
        </w:rPr>
        <w:t xml:space="preserve">Describe your approach to working with the incumbent vendor (if applicable) and implementing the Incoming Transition expectations detailed in Section </w:t>
      </w:r>
      <w:proofErr w:type="spellStart"/>
      <w:r w:rsidRPr="27214F6F">
        <w:rPr>
          <w:rFonts w:ascii="Calibri" w:eastAsia="Calibri" w:hAnsi="Calibri" w:cs="Calibri"/>
          <w:lang w:val="en-US"/>
        </w:rPr>
        <w:t>VIII.a</w:t>
      </w:r>
      <w:proofErr w:type="spellEnd"/>
      <w:r w:rsidRPr="27214F6F">
        <w:rPr>
          <w:rFonts w:ascii="Calibri" w:eastAsia="Calibri" w:hAnsi="Calibri" w:cs="Calibri"/>
          <w:lang w:val="en-US"/>
        </w:rPr>
        <w:t xml:space="preserve"> of Attachment K - Scope of Work A. Please also describe any relevant </w:t>
      </w:r>
      <w:proofErr w:type="gramStart"/>
      <w:r w:rsidRPr="27214F6F">
        <w:rPr>
          <w:rFonts w:ascii="Calibri" w:eastAsia="Calibri" w:hAnsi="Calibri" w:cs="Calibri"/>
          <w:lang w:val="en-US"/>
        </w:rPr>
        <w:t>past experience</w:t>
      </w:r>
      <w:proofErr w:type="gramEnd"/>
      <w:r w:rsidRPr="27214F6F">
        <w:rPr>
          <w:rFonts w:ascii="Calibri" w:eastAsia="Calibri" w:hAnsi="Calibri" w:cs="Calibri"/>
          <w:lang w:val="en-US"/>
        </w:rPr>
        <w:t xml:space="preserve"> assuming responsibility for M&amp;O for existing systems. </w:t>
      </w:r>
    </w:p>
    <w:p w14:paraId="000000A9" w14:textId="77777777" w:rsidR="009C60D3" w:rsidRDefault="00783AED" w:rsidP="27214F6F">
      <w:pPr>
        <w:numPr>
          <w:ilvl w:val="0"/>
          <w:numId w:val="10"/>
        </w:numPr>
        <w:rPr>
          <w:rFonts w:ascii="Calibri" w:eastAsia="Calibri" w:hAnsi="Calibri" w:cs="Calibri"/>
          <w:lang w:val="en-US"/>
        </w:rPr>
      </w:pPr>
      <w:r w:rsidRPr="27214F6F">
        <w:rPr>
          <w:rFonts w:ascii="Calibri" w:eastAsia="Calibri" w:hAnsi="Calibri" w:cs="Calibri"/>
          <w:lang w:val="en-US"/>
        </w:rPr>
        <w:t xml:space="preserve">Describe your approach to working with a future vendor and implementing the Outgoing Transition/Turnover expectations detailed in Section </w:t>
      </w:r>
      <w:proofErr w:type="spellStart"/>
      <w:r w:rsidRPr="27214F6F">
        <w:rPr>
          <w:rFonts w:ascii="Calibri" w:eastAsia="Calibri" w:hAnsi="Calibri" w:cs="Calibri"/>
          <w:lang w:val="en-US"/>
        </w:rPr>
        <w:t>VIII.b</w:t>
      </w:r>
      <w:proofErr w:type="spellEnd"/>
      <w:r w:rsidRPr="27214F6F">
        <w:rPr>
          <w:rFonts w:ascii="Calibri" w:eastAsia="Calibri" w:hAnsi="Calibri" w:cs="Calibri"/>
          <w:lang w:val="en-US"/>
        </w:rPr>
        <w:t xml:space="preserve"> of Attachment K - Scope of Work A. Please also describe any relevant </w:t>
      </w:r>
      <w:proofErr w:type="gramStart"/>
      <w:r w:rsidRPr="27214F6F">
        <w:rPr>
          <w:rFonts w:ascii="Calibri" w:eastAsia="Calibri" w:hAnsi="Calibri" w:cs="Calibri"/>
          <w:lang w:val="en-US"/>
        </w:rPr>
        <w:t>past experience</w:t>
      </w:r>
      <w:proofErr w:type="gramEnd"/>
      <w:r w:rsidRPr="27214F6F">
        <w:rPr>
          <w:rFonts w:ascii="Calibri" w:eastAsia="Calibri" w:hAnsi="Calibri" w:cs="Calibri"/>
          <w:lang w:val="en-US"/>
        </w:rPr>
        <w:t xml:space="preserve"> in turning over projects to clients or other entities at the end of an engagement.</w:t>
      </w:r>
    </w:p>
    <w:p w14:paraId="000000AA" w14:textId="77777777" w:rsidR="009C60D3" w:rsidRDefault="009C60D3">
      <w:pPr>
        <w:ind w:left="720"/>
        <w:rPr>
          <w:rFonts w:ascii="Calibri" w:eastAsia="Calibri" w:hAnsi="Calibri" w:cs="Calibri"/>
        </w:rPr>
      </w:pPr>
    </w:p>
    <w:tbl>
      <w:tblPr>
        <w:tblStyle w:val="affffffffff1"/>
        <w:tblW w:w="8460" w:type="dxa"/>
        <w:tblInd w:w="3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60"/>
      </w:tblGrid>
      <w:tr w:rsidR="009C60D3" w14:paraId="4C91DB6B" w14:textId="77777777">
        <w:tc>
          <w:tcPr>
            <w:tcW w:w="8460" w:type="dxa"/>
            <w:shd w:val="clear" w:color="auto" w:fill="FFFF99"/>
          </w:tcPr>
          <w:p w14:paraId="000000AB" w14:textId="77777777" w:rsidR="009C60D3" w:rsidRDefault="009C60D3">
            <w:pPr>
              <w:widowControl w:val="0"/>
              <w:spacing w:line="240" w:lineRule="auto"/>
              <w:rPr>
                <w:rFonts w:ascii="Calibri" w:eastAsia="Calibri" w:hAnsi="Calibri" w:cs="Calibri"/>
              </w:rPr>
            </w:pPr>
          </w:p>
        </w:tc>
      </w:tr>
    </w:tbl>
    <w:p w14:paraId="000000AC" w14:textId="77777777" w:rsidR="009C60D3" w:rsidRDefault="009C60D3">
      <w:pPr>
        <w:spacing w:line="240" w:lineRule="auto"/>
        <w:rPr>
          <w:rFonts w:ascii="Calibri" w:eastAsia="Calibri" w:hAnsi="Calibri" w:cs="Calibri"/>
        </w:rPr>
      </w:pPr>
    </w:p>
    <w:sectPr w:rsidR="009C60D3">
      <w:footerReference w:type="default" r:id="rId8"/>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5598CC4" w14:textId="77777777" w:rsidR="00480954" w:rsidRDefault="00480954">
      <w:pPr>
        <w:spacing w:line="240" w:lineRule="auto"/>
      </w:pPr>
      <w:r>
        <w:separator/>
      </w:r>
    </w:p>
  </w:endnote>
  <w:endnote w:type="continuationSeparator" w:id="0">
    <w:p w14:paraId="1C9271B4" w14:textId="77777777" w:rsidR="00480954" w:rsidRDefault="0048095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1167AF2C-AB8C-4546-AF8C-777EA24B0BB4}"/>
    <w:embedBold r:id="rId2" w:fontKey="{DC9C039C-7342-4B71-AB24-320ED39A357E}"/>
  </w:font>
  <w:font w:name="Cambria Math">
    <w:panose1 w:val="02040503050406030204"/>
    <w:charset w:val="00"/>
    <w:family w:val="roman"/>
    <w:pitch w:val="variable"/>
    <w:sig w:usb0="E00006FF" w:usb1="420024FF" w:usb2="02000000" w:usb3="00000000" w:csb0="0000019F" w:csb1="00000000"/>
    <w:embedRegular r:id="rId3" w:fontKey="{4CE92775-7701-4C6C-A032-966E72E32DA0}"/>
  </w:font>
  <w:font w:name="MS Gothic">
    <w:altName w:val="ＭＳ ゴシック"/>
    <w:panose1 w:val="020B0609070205080204"/>
    <w:charset w:val="80"/>
    <w:family w:val="modern"/>
    <w:pitch w:val="fixed"/>
    <w:sig w:usb0="E00002FF" w:usb1="6AC7FDFB" w:usb2="08000012" w:usb3="00000000" w:csb0="0002009F" w:csb1="00000000"/>
  </w:font>
  <w:font w:name="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r:id="rId4" w:fontKey="{9C1A3B91-D4DB-4C4E-B6C9-7B36B888B18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AD" w14:textId="725B7351" w:rsidR="009C60D3" w:rsidRDefault="00783AED">
    <w:pPr>
      <w:jc w:val="right"/>
      <w:rPr>
        <w:rFonts w:ascii="Calibri" w:eastAsia="Calibri" w:hAnsi="Calibri" w:cs="Calibri"/>
      </w:rPr>
    </w:pPr>
    <w:r>
      <w:rPr>
        <w:rFonts w:ascii="Calibri" w:eastAsia="Calibri" w:hAnsi="Calibri" w:cs="Calibri"/>
      </w:rPr>
      <w:fldChar w:fldCharType="begin"/>
    </w:r>
    <w:r>
      <w:rPr>
        <w:rFonts w:ascii="Calibri" w:eastAsia="Calibri" w:hAnsi="Calibri" w:cs="Calibri"/>
      </w:rPr>
      <w:instrText>PAGE</w:instrText>
    </w:r>
    <w:r>
      <w:rPr>
        <w:rFonts w:ascii="Calibri" w:eastAsia="Calibri" w:hAnsi="Calibri" w:cs="Calibri"/>
      </w:rPr>
      <w:fldChar w:fldCharType="separate"/>
    </w:r>
    <w:r w:rsidR="002B159A">
      <w:rPr>
        <w:rFonts w:ascii="Calibri" w:eastAsia="Calibri" w:hAnsi="Calibri" w:cs="Calibri"/>
        <w:noProof/>
      </w:rPr>
      <w:t>1</w:t>
    </w:r>
    <w:r>
      <w:rPr>
        <w:rFonts w:ascii="Calibri" w:eastAsia="Calibri" w:hAnsi="Calibri" w:cs="Calibri"/>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4F1DCC" w14:textId="77777777" w:rsidR="00480954" w:rsidRDefault="00480954">
      <w:pPr>
        <w:spacing w:line="240" w:lineRule="auto"/>
      </w:pPr>
      <w:r>
        <w:separator/>
      </w:r>
    </w:p>
  </w:footnote>
  <w:footnote w:type="continuationSeparator" w:id="0">
    <w:p w14:paraId="31A7E343" w14:textId="77777777" w:rsidR="00480954" w:rsidRDefault="00480954">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71F3F1E"/>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25E16508"/>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2E3F63D5"/>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30487C20"/>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15:restartNumberingAfterBreak="0">
    <w:nsid w:val="344F0375"/>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15:restartNumberingAfterBreak="0">
    <w:nsid w:val="34950345"/>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15:restartNumberingAfterBreak="0">
    <w:nsid w:val="3A593906"/>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15:restartNumberingAfterBreak="0">
    <w:nsid w:val="48DC5172"/>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8" w15:restartNumberingAfterBreak="0">
    <w:nsid w:val="55107C85"/>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15:restartNumberingAfterBreak="0">
    <w:nsid w:val="601676FE"/>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15:restartNumberingAfterBreak="0">
    <w:nsid w:val="60F60087"/>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15:restartNumberingAfterBreak="0">
    <w:nsid w:val="63BA3392"/>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12" w15:restartNumberingAfterBreak="0">
    <w:nsid w:val="65135F10"/>
    <w:multiLevelType w:val="multilevel"/>
    <w:tmpl w:val="FFFFFFFF"/>
    <w:lvl w:ilvl="0">
      <w:start w:val="1"/>
      <w:numFmt w:val="lowerLetter"/>
      <w:lvlText w:val="%1."/>
      <w:lvlJc w:val="left"/>
      <w:pPr>
        <w:ind w:left="1440" w:hanging="360"/>
      </w:pPr>
      <w:rPr>
        <w:u w:val="none"/>
      </w:rPr>
    </w:lvl>
    <w:lvl w:ilvl="1">
      <w:start w:val="1"/>
      <w:numFmt w:val="lowerRoman"/>
      <w:lvlText w:val="%2."/>
      <w:lvlJc w:val="right"/>
      <w:pPr>
        <w:ind w:left="2160" w:hanging="360"/>
      </w:pPr>
      <w:rPr>
        <w:u w:val="none"/>
      </w:rPr>
    </w:lvl>
    <w:lvl w:ilvl="2">
      <w:start w:val="1"/>
      <w:numFmt w:val="decimal"/>
      <w:lvlText w:val="%3."/>
      <w:lvlJc w:val="left"/>
      <w:pPr>
        <w:ind w:left="2880" w:hanging="360"/>
      </w:pPr>
      <w:rPr>
        <w:u w:val="none"/>
      </w:rPr>
    </w:lvl>
    <w:lvl w:ilvl="3">
      <w:start w:val="1"/>
      <w:numFmt w:val="lowerLetter"/>
      <w:lvlText w:val="%4."/>
      <w:lvlJc w:val="left"/>
      <w:pPr>
        <w:ind w:left="3600" w:hanging="360"/>
      </w:pPr>
      <w:rPr>
        <w:u w:val="none"/>
      </w:rPr>
    </w:lvl>
    <w:lvl w:ilvl="4">
      <w:start w:val="1"/>
      <w:numFmt w:val="lowerRoman"/>
      <w:lvlText w:val="%5."/>
      <w:lvlJc w:val="right"/>
      <w:pPr>
        <w:ind w:left="4320" w:hanging="360"/>
      </w:pPr>
      <w:rPr>
        <w:u w:val="none"/>
      </w:rPr>
    </w:lvl>
    <w:lvl w:ilvl="5">
      <w:start w:val="1"/>
      <w:numFmt w:val="decimal"/>
      <w:lvlText w:val="%6."/>
      <w:lvlJc w:val="left"/>
      <w:pPr>
        <w:ind w:left="5040" w:hanging="360"/>
      </w:pPr>
      <w:rPr>
        <w:u w:val="none"/>
      </w:rPr>
    </w:lvl>
    <w:lvl w:ilvl="6">
      <w:start w:val="1"/>
      <w:numFmt w:val="lowerLetter"/>
      <w:lvlText w:val="%7."/>
      <w:lvlJc w:val="left"/>
      <w:pPr>
        <w:ind w:left="5760" w:hanging="360"/>
      </w:pPr>
      <w:rPr>
        <w:u w:val="none"/>
      </w:rPr>
    </w:lvl>
    <w:lvl w:ilvl="7">
      <w:start w:val="1"/>
      <w:numFmt w:val="lowerRoman"/>
      <w:lvlText w:val="%8."/>
      <w:lvlJc w:val="right"/>
      <w:pPr>
        <w:ind w:left="6480" w:hanging="360"/>
      </w:pPr>
      <w:rPr>
        <w:u w:val="none"/>
      </w:rPr>
    </w:lvl>
    <w:lvl w:ilvl="8">
      <w:start w:val="1"/>
      <w:numFmt w:val="decimal"/>
      <w:lvlText w:val="%9."/>
      <w:lvlJc w:val="left"/>
      <w:pPr>
        <w:ind w:left="7200" w:hanging="360"/>
      </w:pPr>
      <w:rPr>
        <w:u w:val="none"/>
      </w:rPr>
    </w:lvl>
  </w:abstractNum>
  <w:abstractNum w:abstractNumId="13" w15:restartNumberingAfterBreak="0">
    <w:nsid w:val="7A4E6637"/>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 w15:restartNumberingAfterBreak="0">
    <w:nsid w:val="7D964806"/>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1180196931">
    <w:abstractNumId w:val="9"/>
  </w:num>
  <w:num w:numId="2" w16cid:durableId="1406561756">
    <w:abstractNumId w:val="13"/>
  </w:num>
  <w:num w:numId="3" w16cid:durableId="589242990">
    <w:abstractNumId w:val="6"/>
  </w:num>
  <w:num w:numId="4" w16cid:durableId="216668018">
    <w:abstractNumId w:val="0"/>
  </w:num>
  <w:num w:numId="5" w16cid:durableId="453401156">
    <w:abstractNumId w:val="14"/>
  </w:num>
  <w:num w:numId="6" w16cid:durableId="495461862">
    <w:abstractNumId w:val="8"/>
  </w:num>
  <w:num w:numId="7" w16cid:durableId="680425711">
    <w:abstractNumId w:val="5"/>
  </w:num>
  <w:num w:numId="8" w16cid:durableId="1526868398">
    <w:abstractNumId w:val="12"/>
  </w:num>
  <w:num w:numId="9" w16cid:durableId="923802022">
    <w:abstractNumId w:val="2"/>
  </w:num>
  <w:num w:numId="10" w16cid:durableId="663312916">
    <w:abstractNumId w:val="1"/>
  </w:num>
  <w:num w:numId="11" w16cid:durableId="54013826">
    <w:abstractNumId w:val="4"/>
  </w:num>
  <w:num w:numId="12" w16cid:durableId="134876183">
    <w:abstractNumId w:val="11"/>
  </w:num>
  <w:num w:numId="13" w16cid:durableId="380179410">
    <w:abstractNumId w:val="10"/>
  </w:num>
  <w:num w:numId="14" w16cid:durableId="1827284166">
    <w:abstractNumId w:val="7"/>
  </w:num>
  <w:num w:numId="15" w16cid:durableId="77452405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C60D3"/>
    <w:rsid w:val="000E42DC"/>
    <w:rsid w:val="00146490"/>
    <w:rsid w:val="00165F98"/>
    <w:rsid w:val="00214AA9"/>
    <w:rsid w:val="00241F42"/>
    <w:rsid w:val="002B159A"/>
    <w:rsid w:val="003260A2"/>
    <w:rsid w:val="00422498"/>
    <w:rsid w:val="00480954"/>
    <w:rsid w:val="004C60ED"/>
    <w:rsid w:val="004E7D9C"/>
    <w:rsid w:val="00507A87"/>
    <w:rsid w:val="00585008"/>
    <w:rsid w:val="0060608D"/>
    <w:rsid w:val="00632380"/>
    <w:rsid w:val="006726BB"/>
    <w:rsid w:val="006D2197"/>
    <w:rsid w:val="006D5C52"/>
    <w:rsid w:val="0076509B"/>
    <w:rsid w:val="00775817"/>
    <w:rsid w:val="00783AED"/>
    <w:rsid w:val="007F05ED"/>
    <w:rsid w:val="008A1A52"/>
    <w:rsid w:val="009C60D3"/>
    <w:rsid w:val="00A65BBE"/>
    <w:rsid w:val="00A7178D"/>
    <w:rsid w:val="00AB38BC"/>
    <w:rsid w:val="00B23207"/>
    <w:rsid w:val="00C9125B"/>
    <w:rsid w:val="00CB5A4E"/>
    <w:rsid w:val="00D34746"/>
    <w:rsid w:val="00E558D9"/>
    <w:rsid w:val="00FE2124"/>
    <w:rsid w:val="27214F6F"/>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61BC8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ja-JP"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table" w:customStyle="1" w:styleId="TableNormal00">
    <w:name w:val="TableNormal0"/>
    <w:tblPr>
      <w:tblCellMar>
        <w:top w:w="100" w:type="dxa"/>
        <w:left w:w="100" w:type="dxa"/>
        <w:bottom w:w="100" w:type="dxa"/>
        <w:right w:w="100" w:type="dxa"/>
      </w:tblCellMar>
    </w:tblPr>
  </w:style>
  <w:style w:type="table" w:customStyle="1" w:styleId="TableNormal000">
    <w:name w:val="TableNormal00"/>
    <w:tblPr>
      <w:tblCellMar>
        <w:top w:w="100" w:type="dxa"/>
        <w:left w:w="100" w:type="dxa"/>
        <w:bottom w:w="100" w:type="dxa"/>
        <w:right w:w="100" w:type="dxa"/>
      </w:tblCellMar>
    </w:tblPr>
  </w:style>
  <w:style w:type="table" w:customStyle="1" w:styleId="TableNormal1">
    <w:name w:val="TableNormal1"/>
    <w:tblPr>
      <w:tblCellMar>
        <w:top w:w="100" w:type="dxa"/>
        <w:left w:w="100" w:type="dxa"/>
        <w:bottom w:w="100" w:type="dxa"/>
        <w:right w:w="100" w:type="dxa"/>
      </w:tblCellMar>
    </w:tblPr>
  </w:style>
  <w:style w:type="table" w:customStyle="1" w:styleId="TableNormal2">
    <w:name w:val="TableNormal2"/>
    <w:tblPr>
      <w:tblCellMar>
        <w:top w:w="0" w:type="dxa"/>
        <w:left w:w="0" w:type="dxa"/>
        <w:bottom w:w="0" w:type="dxa"/>
        <w:right w:w="0" w:type="dxa"/>
      </w:tblCellMar>
    </w:tblPr>
  </w:style>
  <w:style w:type="table" w:customStyle="1" w:styleId="a">
    <w:basedOn w:val="TableNormal"/>
    <w:pPr>
      <w:spacing w:line="240" w:lineRule="auto"/>
    </w:pPr>
    <w:tblPr>
      <w:tblStyleRowBandSize w:val="1"/>
      <w:tblStyleColBandSize w:val="1"/>
      <w:tblCellMar>
        <w:top w:w="72" w:type="dxa"/>
        <w:left w:w="115" w:type="dxa"/>
        <w:bottom w:w="72" w:type="dxa"/>
        <w:right w:w="115" w:type="dxa"/>
      </w:tblCellMar>
    </w:tblPr>
  </w:style>
  <w:style w:type="table" w:customStyle="1" w:styleId="a0">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1">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2">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3">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4">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5">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6">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7">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8">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9">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a">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b">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c">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d">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e">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0">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1">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2">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3">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4">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5">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6">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7">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8">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9">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a">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b">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c">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d">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e">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0">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1">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2">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3">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4">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5">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6">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7">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8">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9">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a">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b">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c">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d">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e">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0">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1">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2">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3">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4">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5">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6">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paragraph" w:styleId="ListParagraph">
    <w:name w:val="List Paragraph"/>
    <w:basedOn w:val="Normal"/>
    <w:uiPriority w:val="34"/>
    <w:qFormat/>
    <w:rsid w:val="0051604A"/>
    <w:pPr>
      <w:ind w:left="720"/>
      <w:contextualSpacing/>
    </w:pPr>
  </w:style>
  <w:style w:type="table" w:customStyle="1" w:styleId="afff7">
    <w:basedOn w:val="TableNormal"/>
    <w:pPr>
      <w:spacing w:line="240" w:lineRule="auto"/>
    </w:pPr>
    <w:tblPr>
      <w:tblStyleRowBandSize w:val="1"/>
      <w:tblStyleColBandSize w:val="1"/>
      <w:tblCellMar>
        <w:top w:w="72" w:type="dxa"/>
        <w:left w:w="115" w:type="dxa"/>
        <w:bottom w:w="72" w:type="dxa"/>
        <w:right w:w="115" w:type="dxa"/>
      </w:tblCellMar>
    </w:tblPr>
  </w:style>
  <w:style w:type="table" w:customStyle="1" w:styleId="afff8">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9">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a">
    <w:basedOn w:val="TableNormal"/>
    <w:tblPr>
      <w:tblStyleRowBandSize w:val="1"/>
      <w:tblStyleColBandSize w:val="1"/>
      <w:tblCellMar>
        <w:left w:w="115" w:type="dxa"/>
        <w:right w:w="115" w:type="dxa"/>
      </w:tblCellMar>
    </w:tblPr>
  </w:style>
  <w:style w:type="table" w:customStyle="1" w:styleId="afffb">
    <w:basedOn w:val="TableNormal"/>
    <w:tblPr>
      <w:tblStyleRowBandSize w:val="1"/>
      <w:tblStyleColBandSize w:val="1"/>
      <w:tblCellMar>
        <w:left w:w="115" w:type="dxa"/>
        <w:right w:w="115" w:type="dxa"/>
      </w:tblCellMar>
    </w:tblPr>
  </w:style>
  <w:style w:type="table" w:customStyle="1" w:styleId="afffc">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d">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e">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0">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1">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2">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3">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4">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5">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6">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7">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8">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9">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a">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b">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c">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d">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e">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0">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1">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2">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3">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4">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5">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6">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7">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8">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9">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a">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b">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c">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d">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e">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f">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f0">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f1">
    <w:basedOn w:val="TableNormal"/>
    <w:tblPr>
      <w:tblStyleRowBandSize w:val="1"/>
      <w:tblStyleColBandSize w:val="1"/>
      <w:tblCellMar>
        <w:left w:w="115" w:type="dxa"/>
        <w:right w:w="115" w:type="dxa"/>
      </w:tblCellMar>
    </w:tblPr>
  </w:style>
  <w:style w:type="table" w:customStyle="1" w:styleId="affffff2">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f3">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f4">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f5">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f6">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f7">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f8">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f9">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fa">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fb">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fc">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paragraph" w:styleId="CommentText">
    <w:name w:val="annotation text"/>
    <w:basedOn w:val="Normal"/>
    <w:link w:val="CommentTextChar"/>
    <w:uiPriority w:val="99"/>
    <w:unhideWhenUsed/>
    <w:pPr>
      <w:spacing w:line="240" w:lineRule="auto"/>
    </w:pPr>
    <w:rPr>
      <w:sz w:val="20"/>
      <w:szCs w:val="20"/>
    </w:rPr>
  </w:style>
  <w:style w:type="character" w:customStyle="1" w:styleId="CommentTextChar">
    <w:name w:val="Comment Text Char"/>
    <w:basedOn w:val="DefaultParagraphFont"/>
    <w:link w:val="CommentText"/>
    <w:uiPriority w:val="99"/>
    <w:rPr>
      <w:sz w:val="20"/>
      <w:szCs w:val="20"/>
    </w:rPr>
  </w:style>
  <w:style w:type="character" w:styleId="CommentReference">
    <w:name w:val="annotation reference"/>
    <w:basedOn w:val="DefaultParagraphFont"/>
    <w:uiPriority w:val="99"/>
    <w:semiHidden/>
    <w:unhideWhenUsed/>
    <w:rPr>
      <w:sz w:val="16"/>
      <w:szCs w:val="16"/>
    </w:rPr>
  </w:style>
  <w:style w:type="paragraph" w:styleId="Header">
    <w:name w:val="header"/>
    <w:basedOn w:val="Normal"/>
    <w:link w:val="HeaderChar"/>
    <w:uiPriority w:val="99"/>
    <w:unhideWhenUsed/>
    <w:rsid w:val="00D33600"/>
    <w:pPr>
      <w:tabs>
        <w:tab w:val="center" w:pos="4680"/>
        <w:tab w:val="right" w:pos="9360"/>
      </w:tabs>
      <w:spacing w:line="240" w:lineRule="auto"/>
    </w:pPr>
  </w:style>
  <w:style w:type="character" w:customStyle="1" w:styleId="HeaderChar">
    <w:name w:val="Header Char"/>
    <w:basedOn w:val="DefaultParagraphFont"/>
    <w:link w:val="Header"/>
    <w:uiPriority w:val="99"/>
    <w:rsid w:val="00D33600"/>
  </w:style>
  <w:style w:type="paragraph" w:styleId="Footer">
    <w:name w:val="footer"/>
    <w:basedOn w:val="Normal"/>
    <w:link w:val="FooterChar"/>
    <w:uiPriority w:val="99"/>
    <w:unhideWhenUsed/>
    <w:rsid w:val="00D33600"/>
    <w:pPr>
      <w:tabs>
        <w:tab w:val="center" w:pos="4680"/>
        <w:tab w:val="right" w:pos="9360"/>
      </w:tabs>
      <w:spacing w:line="240" w:lineRule="auto"/>
    </w:pPr>
  </w:style>
  <w:style w:type="character" w:customStyle="1" w:styleId="FooterChar">
    <w:name w:val="Footer Char"/>
    <w:basedOn w:val="DefaultParagraphFont"/>
    <w:link w:val="Footer"/>
    <w:uiPriority w:val="99"/>
    <w:rsid w:val="00D33600"/>
  </w:style>
  <w:style w:type="table" w:styleId="TableGrid">
    <w:name w:val="Table Grid"/>
    <w:basedOn w:val="TableNormal"/>
    <w:uiPriority w:val="39"/>
    <w:rsid w:val="00DC71C5"/>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uiPriority w:val="99"/>
    <w:semiHidden/>
    <w:unhideWhenUsed/>
    <w:rsid w:val="00F7445E"/>
    <w:rPr>
      <w:b/>
      <w:bCs/>
    </w:rPr>
  </w:style>
  <w:style w:type="character" w:customStyle="1" w:styleId="CommentSubjectChar">
    <w:name w:val="Comment Subject Char"/>
    <w:basedOn w:val="CommentTextChar"/>
    <w:link w:val="CommentSubject"/>
    <w:uiPriority w:val="99"/>
    <w:semiHidden/>
    <w:rsid w:val="00F7445E"/>
    <w:rPr>
      <w:b/>
      <w:bCs/>
      <w:sz w:val="20"/>
      <w:szCs w:val="20"/>
    </w:rPr>
  </w:style>
  <w:style w:type="table" w:customStyle="1" w:styleId="affffffd">
    <w:basedOn w:val="TableNormal"/>
    <w:pPr>
      <w:spacing w:line="240" w:lineRule="auto"/>
    </w:pPr>
    <w:tblPr>
      <w:tblStyleRowBandSize w:val="1"/>
      <w:tblStyleColBandSize w:val="1"/>
      <w:tblCellMar>
        <w:top w:w="72" w:type="dxa"/>
        <w:left w:w="115" w:type="dxa"/>
        <w:bottom w:w="72" w:type="dxa"/>
        <w:right w:w="115" w:type="dxa"/>
      </w:tblCellMar>
    </w:tblPr>
  </w:style>
  <w:style w:type="table" w:customStyle="1" w:styleId="affffffe">
    <w:basedOn w:val="TableNormal"/>
    <w:tblPr>
      <w:tblStyleRowBandSize w:val="1"/>
      <w:tblStyleColBandSize w:val="1"/>
      <w:tblCellMar>
        <w:left w:w="115" w:type="dxa"/>
        <w:right w:w="115" w:type="dxa"/>
      </w:tblCellMar>
    </w:tblPr>
  </w:style>
  <w:style w:type="table" w:customStyle="1" w:styleId="afffffff">
    <w:basedOn w:val="TableNormal"/>
    <w:tblPr>
      <w:tblStyleRowBandSize w:val="1"/>
      <w:tblStyleColBandSize w:val="1"/>
      <w:tblCellMar>
        <w:left w:w="115" w:type="dxa"/>
        <w:right w:w="115" w:type="dxa"/>
      </w:tblCellMar>
    </w:tblPr>
  </w:style>
  <w:style w:type="table" w:customStyle="1" w:styleId="afffffff0">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ff1">
    <w:basedOn w:val="TableNormal"/>
    <w:tblPr>
      <w:tblStyleRowBandSize w:val="1"/>
      <w:tblStyleColBandSize w:val="1"/>
      <w:tblCellMar>
        <w:left w:w="115" w:type="dxa"/>
        <w:right w:w="115" w:type="dxa"/>
      </w:tblCellMar>
    </w:tblPr>
  </w:style>
  <w:style w:type="table" w:customStyle="1" w:styleId="afffffff2">
    <w:basedOn w:val="TableNormal"/>
    <w:tblPr>
      <w:tblStyleRowBandSize w:val="1"/>
      <w:tblStyleColBandSize w:val="1"/>
      <w:tblCellMar>
        <w:left w:w="115" w:type="dxa"/>
        <w:right w:w="115" w:type="dxa"/>
      </w:tblCellMar>
    </w:tblPr>
  </w:style>
  <w:style w:type="table" w:customStyle="1" w:styleId="afffffff3">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ff4">
    <w:basedOn w:val="TableNormal"/>
    <w:tblPr>
      <w:tblStyleRowBandSize w:val="1"/>
      <w:tblStyleColBandSize w:val="1"/>
      <w:tblCellMar>
        <w:left w:w="115" w:type="dxa"/>
        <w:right w:w="115" w:type="dxa"/>
      </w:tblCellMar>
    </w:tblPr>
  </w:style>
  <w:style w:type="table" w:customStyle="1" w:styleId="afffffff5">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ff6">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ff7">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ff8">
    <w:basedOn w:val="TableNormal"/>
    <w:pPr>
      <w:spacing w:line="240" w:lineRule="auto"/>
    </w:pPr>
    <w:tblPr>
      <w:tblStyleRowBandSize w:val="1"/>
      <w:tblStyleColBandSize w:val="1"/>
      <w:tblCellMar>
        <w:top w:w="72" w:type="dxa"/>
        <w:left w:w="115" w:type="dxa"/>
        <w:bottom w:w="72" w:type="dxa"/>
        <w:right w:w="115" w:type="dxa"/>
      </w:tblCellMar>
    </w:tblPr>
  </w:style>
  <w:style w:type="table" w:customStyle="1" w:styleId="afffffff9">
    <w:basedOn w:val="TableNormal"/>
    <w:tblPr>
      <w:tblStyleRowBandSize w:val="1"/>
      <w:tblStyleColBandSize w:val="1"/>
      <w:tblCellMar>
        <w:left w:w="115" w:type="dxa"/>
        <w:right w:w="115" w:type="dxa"/>
      </w:tblCellMar>
    </w:tblPr>
  </w:style>
  <w:style w:type="table" w:customStyle="1" w:styleId="afffffffa">
    <w:basedOn w:val="TableNormal"/>
    <w:tblPr>
      <w:tblStyleRowBandSize w:val="1"/>
      <w:tblStyleColBandSize w:val="1"/>
      <w:tblCellMar>
        <w:left w:w="115" w:type="dxa"/>
        <w:right w:w="115" w:type="dxa"/>
      </w:tblCellMar>
    </w:tblPr>
  </w:style>
  <w:style w:type="table" w:customStyle="1" w:styleId="afffffffb">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ffc">
    <w:basedOn w:val="TableNormal"/>
    <w:tblPr>
      <w:tblStyleRowBandSize w:val="1"/>
      <w:tblStyleColBandSize w:val="1"/>
      <w:tblCellMar>
        <w:left w:w="115" w:type="dxa"/>
        <w:right w:w="115" w:type="dxa"/>
      </w:tblCellMar>
    </w:tblPr>
  </w:style>
  <w:style w:type="table" w:customStyle="1" w:styleId="afffffffd">
    <w:basedOn w:val="TableNormal"/>
    <w:tblPr>
      <w:tblStyleRowBandSize w:val="1"/>
      <w:tblStyleColBandSize w:val="1"/>
      <w:tblCellMar>
        <w:left w:w="115" w:type="dxa"/>
        <w:right w:w="115" w:type="dxa"/>
      </w:tblCellMar>
    </w:tblPr>
  </w:style>
  <w:style w:type="table" w:customStyle="1" w:styleId="afffffffe">
    <w:basedOn w:val="TableNormal"/>
    <w:tblPr>
      <w:tblStyleRowBandSize w:val="1"/>
      <w:tblStyleColBandSize w:val="1"/>
      <w:tblCellMar>
        <w:left w:w="115" w:type="dxa"/>
        <w:right w:w="115" w:type="dxa"/>
      </w:tblCellMar>
    </w:tblPr>
  </w:style>
  <w:style w:type="table" w:customStyle="1" w:styleId="affffffff">
    <w:basedOn w:val="TableNormal"/>
    <w:tblPr>
      <w:tblStyleRowBandSize w:val="1"/>
      <w:tblStyleColBandSize w:val="1"/>
      <w:tblCellMar>
        <w:left w:w="115" w:type="dxa"/>
        <w:right w:w="115" w:type="dxa"/>
      </w:tblCellMar>
    </w:tblPr>
  </w:style>
  <w:style w:type="table" w:customStyle="1" w:styleId="affffffff0">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fff1">
    <w:basedOn w:val="TableNormal"/>
    <w:tblPr>
      <w:tblStyleRowBandSize w:val="1"/>
      <w:tblStyleColBandSize w:val="1"/>
      <w:tblCellMar>
        <w:left w:w="115" w:type="dxa"/>
        <w:right w:w="115" w:type="dxa"/>
      </w:tblCellMar>
    </w:tblPr>
  </w:style>
  <w:style w:type="table" w:customStyle="1" w:styleId="affffffff2">
    <w:basedOn w:val="TableNormal"/>
    <w:tblPr>
      <w:tblStyleRowBandSize w:val="1"/>
      <w:tblStyleColBandSize w:val="1"/>
      <w:tblCellMar>
        <w:left w:w="115" w:type="dxa"/>
        <w:right w:w="115" w:type="dxa"/>
      </w:tblCellMar>
    </w:tblPr>
  </w:style>
  <w:style w:type="table" w:customStyle="1" w:styleId="affffffff3">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fff4">
    <w:basedOn w:val="TableNormal"/>
    <w:pPr>
      <w:spacing w:line="240" w:lineRule="auto"/>
    </w:pPr>
    <w:tblPr>
      <w:tblStyleRowBandSize w:val="1"/>
      <w:tblStyleColBandSize w:val="1"/>
      <w:tblCellMar>
        <w:top w:w="72" w:type="dxa"/>
        <w:left w:w="115" w:type="dxa"/>
        <w:bottom w:w="72" w:type="dxa"/>
        <w:right w:w="115" w:type="dxa"/>
      </w:tblCellMar>
    </w:tblPr>
  </w:style>
  <w:style w:type="table" w:customStyle="1" w:styleId="affffffff5">
    <w:basedOn w:val="TableNormal"/>
    <w:tblPr>
      <w:tblStyleRowBandSize w:val="1"/>
      <w:tblStyleColBandSize w:val="1"/>
      <w:tblCellMar>
        <w:left w:w="115" w:type="dxa"/>
        <w:right w:w="115" w:type="dxa"/>
      </w:tblCellMar>
    </w:tblPr>
  </w:style>
  <w:style w:type="table" w:customStyle="1" w:styleId="affffffff6">
    <w:basedOn w:val="TableNormal"/>
    <w:tblPr>
      <w:tblStyleRowBandSize w:val="1"/>
      <w:tblStyleColBandSize w:val="1"/>
      <w:tblCellMar>
        <w:left w:w="115" w:type="dxa"/>
        <w:right w:w="115" w:type="dxa"/>
      </w:tblCellMar>
    </w:tblPr>
  </w:style>
  <w:style w:type="table" w:customStyle="1" w:styleId="affffffff7">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fff8">
    <w:basedOn w:val="TableNormal"/>
    <w:tblPr>
      <w:tblStyleRowBandSize w:val="1"/>
      <w:tblStyleColBandSize w:val="1"/>
      <w:tblCellMar>
        <w:left w:w="115" w:type="dxa"/>
        <w:right w:w="115" w:type="dxa"/>
      </w:tblCellMar>
    </w:tblPr>
  </w:style>
  <w:style w:type="table" w:customStyle="1" w:styleId="affffffff9">
    <w:basedOn w:val="TableNormal"/>
    <w:tblPr>
      <w:tblStyleRowBandSize w:val="1"/>
      <w:tblStyleColBandSize w:val="1"/>
      <w:tblCellMar>
        <w:left w:w="115" w:type="dxa"/>
        <w:right w:w="115" w:type="dxa"/>
      </w:tblCellMar>
    </w:tblPr>
  </w:style>
  <w:style w:type="table" w:customStyle="1" w:styleId="affffffffa">
    <w:basedOn w:val="TableNormal"/>
    <w:tblPr>
      <w:tblStyleRowBandSize w:val="1"/>
      <w:tblStyleColBandSize w:val="1"/>
      <w:tblCellMar>
        <w:left w:w="115" w:type="dxa"/>
        <w:right w:w="115" w:type="dxa"/>
      </w:tblCellMar>
    </w:tblPr>
  </w:style>
  <w:style w:type="table" w:customStyle="1" w:styleId="affffffffb">
    <w:basedOn w:val="TableNormal"/>
    <w:tblPr>
      <w:tblStyleRowBandSize w:val="1"/>
      <w:tblStyleColBandSize w:val="1"/>
      <w:tblCellMar>
        <w:left w:w="115" w:type="dxa"/>
        <w:right w:w="115" w:type="dxa"/>
      </w:tblCellMar>
    </w:tblPr>
  </w:style>
  <w:style w:type="table" w:customStyle="1" w:styleId="affffffffc">
    <w:basedOn w:val="TableNormal"/>
    <w:tblPr>
      <w:tblStyleRowBandSize w:val="1"/>
      <w:tblStyleColBandSize w:val="1"/>
      <w:tblCellMar>
        <w:left w:w="115" w:type="dxa"/>
        <w:right w:w="115" w:type="dxa"/>
      </w:tblCellMar>
    </w:tblPr>
  </w:style>
  <w:style w:type="table" w:customStyle="1" w:styleId="affffffffd">
    <w:basedOn w:val="TableNormal"/>
    <w:tblPr>
      <w:tblStyleRowBandSize w:val="1"/>
      <w:tblStyleColBandSize w:val="1"/>
      <w:tblCellMar>
        <w:left w:w="115" w:type="dxa"/>
        <w:right w:w="115" w:type="dxa"/>
      </w:tblCellMar>
    </w:tblPr>
  </w:style>
  <w:style w:type="table" w:customStyle="1" w:styleId="affffffffe">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ffff">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ffff0">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ffff1">
    <w:basedOn w:val="TableNormal"/>
    <w:tblPr>
      <w:tblStyleRowBandSize w:val="1"/>
      <w:tblStyleColBandSize w:val="1"/>
      <w:tblCellMar>
        <w:left w:w="115" w:type="dxa"/>
        <w:right w:w="115" w:type="dxa"/>
      </w:tblCellMar>
    </w:tblPr>
  </w:style>
  <w:style w:type="table" w:customStyle="1" w:styleId="afffffffff2">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paragraph" w:styleId="Revision">
    <w:name w:val="Revision"/>
    <w:hidden/>
    <w:uiPriority w:val="99"/>
    <w:semiHidden/>
    <w:rsid w:val="001B2AAB"/>
    <w:pPr>
      <w:spacing w:line="240" w:lineRule="auto"/>
    </w:p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fffffffff3">
    <w:basedOn w:val="TableNormal"/>
    <w:pPr>
      <w:spacing w:line="240" w:lineRule="auto"/>
    </w:pPr>
    <w:tblPr>
      <w:tblStyleRowBandSize w:val="1"/>
      <w:tblStyleColBandSize w:val="1"/>
      <w:tblCellMar>
        <w:top w:w="72" w:type="dxa"/>
        <w:left w:w="115" w:type="dxa"/>
        <w:bottom w:w="72" w:type="dxa"/>
        <w:right w:w="115" w:type="dxa"/>
      </w:tblCellMar>
    </w:tblPr>
  </w:style>
  <w:style w:type="table" w:customStyle="1" w:styleId="afffffffff4">
    <w:basedOn w:val="TableNormal"/>
    <w:tblPr>
      <w:tblStyleRowBandSize w:val="1"/>
      <w:tblStyleColBandSize w:val="1"/>
      <w:tblCellMar>
        <w:left w:w="115" w:type="dxa"/>
        <w:right w:w="115" w:type="dxa"/>
      </w:tblCellMar>
    </w:tblPr>
  </w:style>
  <w:style w:type="table" w:customStyle="1" w:styleId="afffffffff5">
    <w:basedOn w:val="TableNormal"/>
    <w:tblPr>
      <w:tblStyleRowBandSize w:val="1"/>
      <w:tblStyleColBandSize w:val="1"/>
      <w:tblCellMar>
        <w:left w:w="115" w:type="dxa"/>
        <w:right w:w="115" w:type="dxa"/>
      </w:tblCellMar>
    </w:tblPr>
  </w:style>
  <w:style w:type="table" w:customStyle="1" w:styleId="afffffffff6">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ffff7">
    <w:basedOn w:val="TableNormal"/>
    <w:tblPr>
      <w:tblStyleRowBandSize w:val="1"/>
      <w:tblStyleColBandSize w:val="1"/>
      <w:tblCellMar>
        <w:left w:w="115" w:type="dxa"/>
        <w:right w:w="115" w:type="dxa"/>
      </w:tblCellMar>
    </w:tblPr>
  </w:style>
  <w:style w:type="table" w:customStyle="1" w:styleId="afffffffff8">
    <w:basedOn w:val="TableNormal"/>
    <w:tblPr>
      <w:tblStyleRowBandSize w:val="1"/>
      <w:tblStyleColBandSize w:val="1"/>
      <w:tblCellMar>
        <w:left w:w="115" w:type="dxa"/>
        <w:right w:w="115" w:type="dxa"/>
      </w:tblCellMar>
    </w:tblPr>
  </w:style>
  <w:style w:type="table" w:customStyle="1" w:styleId="afffffffff9">
    <w:basedOn w:val="TableNormal"/>
    <w:tblPr>
      <w:tblStyleRowBandSize w:val="1"/>
      <w:tblStyleColBandSize w:val="1"/>
      <w:tblCellMar>
        <w:left w:w="115" w:type="dxa"/>
        <w:right w:w="115" w:type="dxa"/>
      </w:tblCellMar>
    </w:tblPr>
  </w:style>
  <w:style w:type="table" w:customStyle="1" w:styleId="afffffffffa">
    <w:basedOn w:val="TableNormal"/>
    <w:tblPr>
      <w:tblStyleRowBandSize w:val="1"/>
      <w:tblStyleColBandSize w:val="1"/>
      <w:tblCellMar>
        <w:left w:w="115" w:type="dxa"/>
        <w:right w:w="115" w:type="dxa"/>
      </w:tblCellMar>
    </w:tblPr>
  </w:style>
  <w:style w:type="table" w:customStyle="1" w:styleId="afffffffffb">
    <w:basedOn w:val="TableNormal"/>
    <w:tblPr>
      <w:tblStyleRowBandSize w:val="1"/>
      <w:tblStyleColBandSize w:val="1"/>
      <w:tblCellMar>
        <w:left w:w="115" w:type="dxa"/>
        <w:right w:w="115" w:type="dxa"/>
      </w:tblCellMar>
    </w:tblPr>
  </w:style>
  <w:style w:type="table" w:customStyle="1" w:styleId="afffffffffc">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ffffd">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ffffe">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fffff">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fffff0">
    <w:basedOn w:val="TableNormal"/>
    <w:pPr>
      <w:spacing w:line="240" w:lineRule="auto"/>
    </w:pPr>
    <w:rPr>
      <w:rFonts w:ascii="Times New Roman" w:eastAsia="Times New Roman" w:hAnsi="Times New Roman" w:cs="Times New Roman"/>
      <w:sz w:val="20"/>
      <w:szCs w:val="20"/>
    </w:rPr>
    <w:tblPr>
      <w:tblStyleRowBandSize w:val="1"/>
      <w:tblStyleColBandSize w:val="1"/>
    </w:tblPr>
  </w:style>
  <w:style w:type="table" w:customStyle="1" w:styleId="affffffffff1">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R1tcA5/MrZBu4fWHW0Ndk2wbVxg==">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3344</Words>
  <Characters>17289</Characters>
  <Application>Microsoft Office Word</Application>
  <DocSecurity>0</DocSecurity>
  <Lines>326</Lines>
  <Paragraphs>156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20477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2026-03-24T18:50:00Z</dcterms:created>
  <dcterms:modified xsi:type="dcterms:W3CDTF">2026-04-01T12:16:00Z</dcterms:modified>
</cp:coreProperties>
</file>